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5A" w:rsidRDefault="00B9475A" w:rsidP="00E50A21">
      <w:pPr>
        <w:pStyle w:val="Default"/>
        <w:jc w:val="both"/>
        <w:rPr>
          <w:rStyle w:val="A3"/>
          <w:rFonts w:asciiTheme="minorHAnsi" w:hAnsiTheme="minorHAnsi" w:cs="Times New Roman"/>
          <w:color w:val="auto"/>
          <w:sz w:val="20"/>
          <w:szCs w:val="20"/>
        </w:rPr>
      </w:pPr>
      <w:r>
        <w:rPr>
          <w:rFonts w:asciiTheme="minorHAnsi" w:hAnsiTheme="minorHAnsi" w:cs="Times New Roman"/>
          <w:noProof/>
          <w:color w:val="auto"/>
          <w:sz w:val="20"/>
          <w:szCs w:val="20"/>
          <w:lang w:eastAsia="nl-NL"/>
        </w:rPr>
        <w:drawing>
          <wp:anchor distT="0" distB="0" distL="114300" distR="114300" simplePos="0" relativeHeight="251658240" behindDoc="0" locked="0" layoutInCell="1" allowOverlap="1">
            <wp:simplePos x="0" y="0"/>
            <wp:positionH relativeFrom="column">
              <wp:posOffset>3739020</wp:posOffset>
            </wp:positionH>
            <wp:positionV relativeFrom="paragraph">
              <wp:posOffset>-789940</wp:posOffset>
            </wp:positionV>
            <wp:extent cx="2503472" cy="1040949"/>
            <wp:effectExtent l="0" t="0" r="0"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arbox - Logo RGB 20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3472" cy="1040949"/>
                    </a:xfrm>
                    <a:prstGeom prst="rect">
                      <a:avLst/>
                    </a:prstGeom>
                  </pic:spPr>
                </pic:pic>
              </a:graphicData>
            </a:graphic>
            <wp14:sizeRelH relativeFrom="page">
              <wp14:pctWidth>0</wp14:pctWidth>
            </wp14:sizeRelH>
            <wp14:sizeRelV relativeFrom="page">
              <wp14:pctHeight>0</wp14:pctHeight>
            </wp14:sizeRelV>
          </wp:anchor>
        </w:drawing>
      </w:r>
    </w:p>
    <w:p w:rsidR="00B9475A" w:rsidRDefault="00B9475A" w:rsidP="00E50A21">
      <w:pPr>
        <w:pStyle w:val="Default"/>
        <w:jc w:val="both"/>
        <w:rPr>
          <w:rStyle w:val="A3"/>
          <w:rFonts w:asciiTheme="minorHAnsi" w:hAnsiTheme="minorHAnsi" w:cs="Times New Roman"/>
          <w:color w:val="auto"/>
          <w:sz w:val="20"/>
          <w:szCs w:val="20"/>
        </w:rPr>
      </w:pPr>
    </w:p>
    <w:p w:rsidR="00E50A21" w:rsidRPr="00DF0E86" w:rsidRDefault="00396EAC" w:rsidP="00E50A21">
      <w:pPr>
        <w:pStyle w:val="Default"/>
        <w:jc w:val="both"/>
        <w:rPr>
          <w:rStyle w:val="A3"/>
          <w:rFonts w:asciiTheme="minorHAnsi" w:hAnsiTheme="minorHAnsi" w:cs="Times New Roman"/>
          <w:color w:val="auto"/>
          <w:sz w:val="20"/>
          <w:szCs w:val="20"/>
        </w:rPr>
      </w:pPr>
      <w:r>
        <w:rPr>
          <w:rStyle w:val="A3"/>
          <w:rFonts w:asciiTheme="minorHAnsi" w:hAnsiTheme="minorHAnsi" w:cs="Times New Roman"/>
          <w:color w:val="auto"/>
          <w:sz w:val="20"/>
          <w:szCs w:val="20"/>
        </w:rPr>
        <w:t xml:space="preserve">Sumarbox B.V. is onderdeel van </w:t>
      </w:r>
      <w:r w:rsidR="00E50A21" w:rsidRPr="00DF0E86">
        <w:rPr>
          <w:rStyle w:val="A3"/>
          <w:rFonts w:asciiTheme="minorHAnsi" w:hAnsiTheme="minorHAnsi" w:cs="Times New Roman"/>
          <w:color w:val="auto"/>
          <w:sz w:val="20"/>
          <w:szCs w:val="20"/>
        </w:rPr>
        <w:t xml:space="preserve">De Jong </w:t>
      </w:r>
      <w:r>
        <w:rPr>
          <w:rStyle w:val="A3"/>
          <w:rFonts w:asciiTheme="minorHAnsi" w:hAnsiTheme="minorHAnsi" w:cs="Times New Roman"/>
          <w:color w:val="auto"/>
          <w:sz w:val="20"/>
          <w:szCs w:val="20"/>
        </w:rPr>
        <w:t xml:space="preserve">Packaging Group </w:t>
      </w:r>
      <w:proofErr w:type="spellStart"/>
      <w:r w:rsidR="006B69CF">
        <w:rPr>
          <w:rStyle w:val="A3"/>
          <w:rFonts w:asciiTheme="minorHAnsi" w:hAnsiTheme="minorHAnsi" w:cs="Times New Roman"/>
          <w:color w:val="auto"/>
          <w:sz w:val="20"/>
          <w:szCs w:val="20"/>
        </w:rPr>
        <w:t>by</w:t>
      </w:r>
      <w:proofErr w:type="spellEnd"/>
      <w:r w:rsidR="006B69CF">
        <w:rPr>
          <w:rStyle w:val="A3"/>
          <w:rFonts w:asciiTheme="minorHAnsi" w:hAnsiTheme="minorHAnsi" w:cs="Times New Roman"/>
          <w:color w:val="auto"/>
          <w:sz w:val="20"/>
          <w:szCs w:val="20"/>
        </w:rPr>
        <w:t xml:space="preserve"> Stora Enso </w:t>
      </w:r>
      <w:r>
        <w:rPr>
          <w:rStyle w:val="A3"/>
          <w:rFonts w:asciiTheme="minorHAnsi" w:hAnsiTheme="minorHAnsi" w:cs="Times New Roman"/>
          <w:color w:val="auto"/>
          <w:sz w:val="20"/>
          <w:szCs w:val="20"/>
        </w:rPr>
        <w:t xml:space="preserve">en gevestigd in Venlo. </w:t>
      </w:r>
      <w:r w:rsidR="00E50A21" w:rsidRPr="00DF0E86">
        <w:rPr>
          <w:rStyle w:val="A3"/>
          <w:rFonts w:asciiTheme="minorHAnsi" w:hAnsiTheme="minorHAnsi" w:cs="Times New Roman"/>
          <w:color w:val="auto"/>
          <w:sz w:val="20"/>
          <w:szCs w:val="20"/>
        </w:rPr>
        <w:t xml:space="preserve"> Ons bedrijf houdt zich bezig met het opzetten van golf- en massiefkartonnen verpakkingen en fungeert als groothandel en transporteur. De sfeer in ons bedrijf is informeel, open, respectvol en naar de markt toe vooral ondernemend. Wij zijn groot, krachtig en toch niet bureaucratisch of log. Er is dus alle ruimte voor eigen initiatief, eigen ideeën en eigen inbreng van onze mensen.</w:t>
      </w:r>
    </w:p>
    <w:p w:rsidR="003A12D5" w:rsidRPr="00DF0E86" w:rsidRDefault="003A12D5" w:rsidP="00E50A21">
      <w:pPr>
        <w:pStyle w:val="Default"/>
        <w:jc w:val="both"/>
        <w:rPr>
          <w:rStyle w:val="A3"/>
          <w:rFonts w:asciiTheme="minorHAnsi" w:hAnsiTheme="minorHAnsi" w:cs="Times New Roman"/>
          <w:color w:val="auto"/>
          <w:sz w:val="20"/>
          <w:szCs w:val="20"/>
        </w:rPr>
      </w:pPr>
    </w:p>
    <w:p w:rsidR="003A12D5" w:rsidRPr="00AB7CF4" w:rsidRDefault="00983DA0" w:rsidP="00E50A21">
      <w:pPr>
        <w:pStyle w:val="Default"/>
        <w:jc w:val="both"/>
        <w:rPr>
          <w:rStyle w:val="A3"/>
          <w:rFonts w:asciiTheme="minorHAnsi" w:hAnsiTheme="minorHAnsi" w:cs="Times New Roman"/>
          <w:color w:val="auto"/>
          <w:sz w:val="20"/>
          <w:szCs w:val="20"/>
        </w:rPr>
      </w:pPr>
      <w:r>
        <w:rPr>
          <w:rStyle w:val="A3"/>
          <w:rFonts w:asciiTheme="minorHAnsi" w:hAnsiTheme="minorHAnsi" w:cs="Times New Roman"/>
          <w:color w:val="auto"/>
          <w:sz w:val="20"/>
          <w:szCs w:val="20"/>
        </w:rPr>
        <w:t xml:space="preserve">Heb jij enkele jaren werkervaring als </w:t>
      </w:r>
      <w:r w:rsidR="007C777A">
        <w:rPr>
          <w:rStyle w:val="A3"/>
          <w:rFonts w:asciiTheme="minorHAnsi" w:hAnsiTheme="minorHAnsi" w:cs="Times New Roman"/>
          <w:color w:val="auto"/>
          <w:sz w:val="20"/>
          <w:szCs w:val="20"/>
        </w:rPr>
        <w:t xml:space="preserve">Monteur </w:t>
      </w:r>
      <w:r>
        <w:rPr>
          <w:rStyle w:val="A3"/>
          <w:rFonts w:asciiTheme="minorHAnsi" w:hAnsiTheme="minorHAnsi" w:cs="Times New Roman"/>
          <w:color w:val="auto"/>
          <w:sz w:val="20"/>
          <w:szCs w:val="20"/>
        </w:rPr>
        <w:t xml:space="preserve">en </w:t>
      </w:r>
      <w:r w:rsidR="003A12D5" w:rsidRPr="003A12D5">
        <w:rPr>
          <w:rStyle w:val="A3"/>
          <w:rFonts w:asciiTheme="minorHAnsi" w:hAnsiTheme="minorHAnsi" w:cs="Times New Roman"/>
          <w:color w:val="auto"/>
          <w:sz w:val="20"/>
          <w:szCs w:val="20"/>
        </w:rPr>
        <w:t>werk jij graag in een dynamisch bedr</w:t>
      </w:r>
      <w:r>
        <w:rPr>
          <w:rStyle w:val="A3"/>
          <w:rFonts w:asciiTheme="minorHAnsi" w:hAnsiTheme="minorHAnsi" w:cs="Times New Roman"/>
          <w:color w:val="auto"/>
          <w:sz w:val="20"/>
          <w:szCs w:val="20"/>
        </w:rPr>
        <w:t>ijf waar iedere dag anders is</w:t>
      </w:r>
      <w:r w:rsidR="003A12D5" w:rsidRPr="003A12D5">
        <w:rPr>
          <w:rStyle w:val="A3"/>
          <w:rFonts w:asciiTheme="minorHAnsi" w:hAnsiTheme="minorHAnsi" w:cs="Times New Roman"/>
          <w:color w:val="auto"/>
          <w:sz w:val="20"/>
          <w:szCs w:val="20"/>
        </w:rPr>
        <w:t>? Dan is deze functie</w:t>
      </w:r>
      <w:r>
        <w:rPr>
          <w:rStyle w:val="A3"/>
          <w:rFonts w:asciiTheme="minorHAnsi" w:hAnsiTheme="minorHAnsi" w:cs="Times New Roman"/>
          <w:color w:val="auto"/>
          <w:sz w:val="20"/>
          <w:szCs w:val="20"/>
        </w:rPr>
        <w:t>,</w:t>
      </w:r>
      <w:r w:rsidR="003A12D5" w:rsidRPr="003A12D5">
        <w:rPr>
          <w:rStyle w:val="A3"/>
          <w:rFonts w:asciiTheme="minorHAnsi" w:hAnsiTheme="minorHAnsi" w:cs="Times New Roman"/>
          <w:color w:val="auto"/>
          <w:sz w:val="20"/>
          <w:szCs w:val="20"/>
        </w:rPr>
        <w:t xml:space="preserve"> wat voor jou!</w:t>
      </w:r>
    </w:p>
    <w:p w:rsidR="00E20ACB" w:rsidRPr="00877A67" w:rsidRDefault="00E20ACB" w:rsidP="00BD5A0F">
      <w:pPr>
        <w:pStyle w:val="Default"/>
        <w:jc w:val="both"/>
        <w:rPr>
          <w:rStyle w:val="A3"/>
          <w:rFonts w:asciiTheme="minorHAnsi" w:hAnsiTheme="minorHAnsi" w:cs="Times New Roman"/>
          <w:color w:val="auto"/>
          <w:sz w:val="20"/>
          <w:szCs w:val="20"/>
        </w:rPr>
      </w:pPr>
    </w:p>
    <w:p w:rsidR="00057E49" w:rsidRPr="003A12D5" w:rsidRDefault="007C777A" w:rsidP="00057E49">
      <w:pPr>
        <w:autoSpaceDE w:val="0"/>
        <w:autoSpaceDN w:val="0"/>
        <w:adjustRightInd w:val="0"/>
        <w:spacing w:line="241" w:lineRule="atLeast"/>
        <w:jc w:val="center"/>
        <w:rPr>
          <w:rFonts w:cs="Times New Roman"/>
          <w:color w:val="548DD4" w:themeColor="text2" w:themeTint="99"/>
          <w:sz w:val="28"/>
          <w:szCs w:val="28"/>
        </w:rPr>
      </w:pPr>
      <w:r>
        <w:rPr>
          <w:rFonts w:cs="Times New Roman"/>
          <w:color w:val="548DD4" w:themeColor="text2" w:themeTint="99"/>
          <w:sz w:val="28"/>
          <w:szCs w:val="28"/>
        </w:rPr>
        <w:t>Monteur Opzet</w:t>
      </w:r>
    </w:p>
    <w:p w:rsidR="000769B7" w:rsidRPr="003A12D5" w:rsidRDefault="00900E09" w:rsidP="00BD5A0F">
      <w:pPr>
        <w:autoSpaceDE w:val="0"/>
        <w:autoSpaceDN w:val="0"/>
        <w:adjustRightInd w:val="0"/>
        <w:spacing w:line="241" w:lineRule="atLeast"/>
        <w:jc w:val="center"/>
        <w:rPr>
          <w:rFonts w:cs="Times New Roman"/>
          <w:color w:val="548DD4" w:themeColor="text2" w:themeTint="99"/>
          <w:sz w:val="20"/>
        </w:rPr>
      </w:pPr>
      <w:r>
        <w:rPr>
          <w:rFonts w:cs="Times New Roman"/>
          <w:color w:val="548DD4" w:themeColor="text2" w:themeTint="99"/>
          <w:sz w:val="20"/>
        </w:rPr>
        <w:t>(fulltime)</w:t>
      </w:r>
    </w:p>
    <w:p w:rsidR="00BD5A0F" w:rsidRPr="003A12D5" w:rsidRDefault="00BD5A0F" w:rsidP="007F457E">
      <w:pPr>
        <w:pStyle w:val="Geenafstand"/>
        <w:rPr>
          <w:sz w:val="20"/>
        </w:rPr>
      </w:pPr>
    </w:p>
    <w:p w:rsidR="00BD5A0F" w:rsidRDefault="003A12D5" w:rsidP="007F457E">
      <w:pPr>
        <w:pStyle w:val="Geenafstand"/>
        <w:rPr>
          <w:b/>
          <w:color w:val="548DD4" w:themeColor="text2" w:themeTint="99"/>
          <w:sz w:val="20"/>
          <w:szCs w:val="20"/>
          <w:u w:val="single"/>
        </w:rPr>
      </w:pPr>
      <w:r>
        <w:rPr>
          <w:b/>
          <w:color w:val="548DD4" w:themeColor="text2" w:themeTint="99"/>
          <w:sz w:val="20"/>
          <w:szCs w:val="20"/>
          <w:u w:val="single"/>
        </w:rPr>
        <w:t xml:space="preserve">Wat ga je doen? </w:t>
      </w:r>
    </w:p>
    <w:p w:rsidR="006450DE" w:rsidRDefault="003A12D5" w:rsidP="00396EAC">
      <w:pPr>
        <w:rPr>
          <w:rFonts w:cs="Times New Roman"/>
          <w:sz w:val="20"/>
        </w:rPr>
      </w:pPr>
      <w:r>
        <w:rPr>
          <w:rFonts w:cs="Times New Roman"/>
          <w:sz w:val="20"/>
        </w:rPr>
        <w:t>In deze</w:t>
      </w:r>
      <w:r w:rsidR="00983DA0">
        <w:rPr>
          <w:rFonts w:cs="Times New Roman"/>
          <w:sz w:val="20"/>
        </w:rPr>
        <w:t xml:space="preserve"> uitdagende functie ben je </w:t>
      </w:r>
      <w:r w:rsidR="00396EAC">
        <w:rPr>
          <w:rFonts w:cs="Times New Roman"/>
          <w:sz w:val="20"/>
        </w:rPr>
        <w:t xml:space="preserve">als </w:t>
      </w:r>
      <w:r w:rsidR="007C777A">
        <w:rPr>
          <w:rFonts w:cs="Times New Roman"/>
          <w:sz w:val="20"/>
        </w:rPr>
        <w:t xml:space="preserve">Monteur Opzet </w:t>
      </w:r>
      <w:r w:rsidR="00983DA0">
        <w:rPr>
          <w:rFonts w:cs="Times New Roman"/>
          <w:sz w:val="20"/>
        </w:rPr>
        <w:t>verantwoordelijk</w:t>
      </w:r>
      <w:r w:rsidR="00396EAC">
        <w:rPr>
          <w:rFonts w:cs="Times New Roman"/>
          <w:sz w:val="20"/>
        </w:rPr>
        <w:t xml:space="preserve"> voor het </w:t>
      </w:r>
      <w:r w:rsidR="007C777A">
        <w:rPr>
          <w:rFonts w:cs="Times New Roman"/>
          <w:sz w:val="20"/>
        </w:rPr>
        <w:t>In- om en bijstellen van MBS-machines. Verder los je eenvoudige storingen op en voer je handmatige productiewerkzaamheden, conform gestelde kwalitatieve en kwantitatieve eisen</w:t>
      </w:r>
      <w:r w:rsidR="00396EAC">
        <w:rPr>
          <w:rFonts w:cs="Times New Roman"/>
          <w:sz w:val="20"/>
        </w:rPr>
        <w:t xml:space="preserve">. </w:t>
      </w:r>
    </w:p>
    <w:p w:rsidR="00396EAC" w:rsidRDefault="00396EAC" w:rsidP="00396EAC">
      <w:pPr>
        <w:rPr>
          <w:rFonts w:cs="Times New Roman"/>
          <w:sz w:val="20"/>
        </w:rPr>
      </w:pPr>
    </w:p>
    <w:p w:rsidR="0087241A" w:rsidRDefault="006450DE" w:rsidP="0087241A">
      <w:pPr>
        <w:autoSpaceDE w:val="0"/>
        <w:autoSpaceDN w:val="0"/>
        <w:adjustRightInd w:val="0"/>
        <w:spacing w:line="241" w:lineRule="atLeast"/>
        <w:rPr>
          <w:rFonts w:cs="Times New Roman"/>
          <w:sz w:val="20"/>
        </w:rPr>
      </w:pPr>
      <w:r>
        <w:rPr>
          <w:rFonts w:cs="Times New Roman"/>
          <w:sz w:val="20"/>
        </w:rPr>
        <w:t xml:space="preserve">Jouw verantwoordelijkheden: </w:t>
      </w:r>
    </w:p>
    <w:p w:rsidR="007C777A" w:rsidRDefault="007C777A" w:rsidP="0087241A">
      <w:pPr>
        <w:autoSpaceDE w:val="0"/>
        <w:autoSpaceDN w:val="0"/>
        <w:adjustRightInd w:val="0"/>
        <w:spacing w:line="241" w:lineRule="atLeast"/>
        <w:rPr>
          <w:rFonts w:cs="Times New Roman"/>
          <w:sz w:val="20"/>
        </w:rPr>
      </w:pP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Uitvoeren van in-, om- en bijstellen van machines “zonder hoek” bij product- en formaatovergangen</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Assisteren bij het opstarten en uitschakelen van installaties</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Begeleiden Productie Medewerkers</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Lokaliseren van storingen en vaststellen van oorzaken naar aard en omvang</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Controleren op slijtage, breuk en veiligheid ingeval van een storing</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Uitvoeren van eenvoudige (nood)reparaties en informeren van productiepersoneel over storingsoorzaken</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Opstarten machine</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Uitvoeren van handmatige productiewerkzaamheden aan een machine</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 xml:space="preserve">Invoeren of opleggen van </w:t>
      </w:r>
      <w:proofErr w:type="spellStart"/>
      <w:r w:rsidRPr="007C777A">
        <w:rPr>
          <w:rFonts w:ascii="Calibri" w:hAnsi="Calibri" w:cs="Calibri"/>
          <w:sz w:val="20"/>
        </w:rPr>
        <w:t>golfka</w:t>
      </w:r>
      <w:bookmarkStart w:id="0" w:name="_GoBack"/>
      <w:bookmarkEnd w:id="0"/>
      <w:r w:rsidRPr="007C777A">
        <w:rPr>
          <w:rFonts w:ascii="Calibri" w:hAnsi="Calibri" w:cs="Calibri"/>
          <w:sz w:val="20"/>
        </w:rPr>
        <w:t>rtonnen</w:t>
      </w:r>
      <w:proofErr w:type="spellEnd"/>
      <w:r w:rsidRPr="007C777A">
        <w:rPr>
          <w:rFonts w:ascii="Calibri" w:hAnsi="Calibri" w:cs="Calibri"/>
          <w:sz w:val="20"/>
        </w:rPr>
        <w:t xml:space="preserve"> verpakkingen (plano’s) aan het begin van een productielijn</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Bijvullen lijmtank</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Inpakken van gereed product aan het eind van de productielijn</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Visueel controleren van plano’s en gereed product aan de hand van checklist</w:t>
      </w:r>
    </w:p>
    <w:p w:rsidR="007C777A" w:rsidRPr="007C777A" w:rsidRDefault="007C777A" w:rsidP="007C777A">
      <w:pPr>
        <w:pStyle w:val="ListAWVN"/>
        <w:numPr>
          <w:ilvl w:val="0"/>
          <w:numId w:val="16"/>
        </w:numPr>
        <w:rPr>
          <w:rFonts w:ascii="Calibri" w:hAnsi="Calibri" w:cs="Calibri"/>
          <w:sz w:val="20"/>
        </w:rPr>
      </w:pPr>
      <w:r w:rsidRPr="007C777A">
        <w:rPr>
          <w:rFonts w:ascii="Calibri" w:hAnsi="Calibri" w:cs="Calibri"/>
          <w:sz w:val="20"/>
        </w:rPr>
        <w:t>Signaleren en melden van afwijkingen m.b.t. kwaliteit aan Assistent Productieleider of Productieleider</w:t>
      </w:r>
    </w:p>
    <w:p w:rsidR="007C777A" w:rsidRDefault="007C777A" w:rsidP="007F457E">
      <w:pPr>
        <w:pStyle w:val="Geenafstand"/>
        <w:rPr>
          <w:b/>
          <w:color w:val="548DD4" w:themeColor="text2" w:themeTint="99"/>
          <w:sz w:val="20"/>
          <w:szCs w:val="20"/>
          <w:u w:val="single"/>
        </w:rPr>
      </w:pPr>
    </w:p>
    <w:p w:rsidR="00DA6E90" w:rsidRPr="007F457E" w:rsidRDefault="00234800" w:rsidP="007F457E">
      <w:pPr>
        <w:pStyle w:val="Geenafstand"/>
        <w:rPr>
          <w:b/>
          <w:color w:val="548DD4" w:themeColor="text2" w:themeTint="99"/>
          <w:sz w:val="20"/>
          <w:szCs w:val="20"/>
          <w:u w:val="single"/>
        </w:rPr>
      </w:pPr>
      <w:r>
        <w:rPr>
          <w:b/>
          <w:color w:val="548DD4" w:themeColor="text2" w:themeTint="99"/>
          <w:sz w:val="20"/>
          <w:szCs w:val="20"/>
          <w:u w:val="single"/>
        </w:rPr>
        <w:t>Waar kom je terecht?</w:t>
      </w:r>
    </w:p>
    <w:p w:rsidR="0087241A" w:rsidRPr="00234800" w:rsidRDefault="00234800" w:rsidP="00234800">
      <w:pPr>
        <w:autoSpaceDE w:val="0"/>
        <w:autoSpaceDN w:val="0"/>
        <w:adjustRightInd w:val="0"/>
        <w:spacing w:line="241" w:lineRule="atLeast"/>
        <w:rPr>
          <w:rFonts w:ascii="Calibri" w:eastAsia="Calibri" w:hAnsi="Calibri" w:cs="Times New Roman"/>
          <w:sz w:val="20"/>
        </w:rPr>
      </w:pPr>
      <w:r>
        <w:rPr>
          <w:rFonts w:ascii="Calibri" w:eastAsia="Calibri" w:hAnsi="Calibri" w:cs="Times New Roman"/>
          <w:sz w:val="20"/>
        </w:rPr>
        <w:t xml:space="preserve">Je mag werken </w:t>
      </w:r>
      <w:r w:rsidR="0087241A" w:rsidRPr="00234800">
        <w:rPr>
          <w:rFonts w:ascii="Calibri" w:eastAsia="Calibri" w:hAnsi="Calibri" w:cs="Times New Roman"/>
          <w:sz w:val="20"/>
        </w:rPr>
        <w:t>binnen één van de meest innovatieve en groeiende organisaties binnen de golfkarton branche in Europa.</w:t>
      </w:r>
      <w:r>
        <w:rPr>
          <w:rFonts w:ascii="Calibri" w:eastAsia="Calibri" w:hAnsi="Calibri" w:cs="Times New Roman"/>
          <w:sz w:val="20"/>
        </w:rPr>
        <w:t xml:space="preserve"> Iedere dag maken we met een groot team 2,5 miljoen verpakkingen die wij leveren in Nederland, </w:t>
      </w:r>
      <w:r w:rsidR="00904003">
        <w:rPr>
          <w:rFonts w:ascii="Calibri" w:eastAsia="Calibri" w:hAnsi="Calibri" w:cs="Times New Roman"/>
          <w:sz w:val="20"/>
        </w:rPr>
        <w:t>België</w:t>
      </w:r>
      <w:r>
        <w:rPr>
          <w:rFonts w:ascii="Calibri" w:eastAsia="Calibri" w:hAnsi="Calibri" w:cs="Times New Roman"/>
          <w:sz w:val="20"/>
        </w:rPr>
        <w:t xml:space="preserve">, Duitsland, Verenigd Koninkrijk, Frankrijk en Ierland. Je werkt in een zeer ambitieuze organisatie die hard aan het groeien is. Verder krijg je de mogelijkheid om deel uit te maken van een professioneel en sterk betrokken team. </w:t>
      </w:r>
    </w:p>
    <w:p w:rsidR="00394316" w:rsidRPr="00394316" w:rsidRDefault="00394316" w:rsidP="00394316">
      <w:pPr>
        <w:autoSpaceDE w:val="0"/>
        <w:autoSpaceDN w:val="0"/>
        <w:adjustRightInd w:val="0"/>
        <w:spacing w:line="241" w:lineRule="atLeast"/>
        <w:ind w:left="360"/>
        <w:rPr>
          <w:rFonts w:cs="Times New Roman"/>
          <w:sz w:val="20"/>
          <w:szCs w:val="20"/>
        </w:rPr>
      </w:pPr>
    </w:p>
    <w:p w:rsidR="00234800" w:rsidRDefault="0087241A" w:rsidP="00DF6FF2">
      <w:pPr>
        <w:autoSpaceDE w:val="0"/>
        <w:autoSpaceDN w:val="0"/>
        <w:adjustRightInd w:val="0"/>
        <w:spacing w:line="241" w:lineRule="atLeast"/>
        <w:rPr>
          <w:rFonts w:cs="Times New Roman"/>
          <w:b/>
          <w:color w:val="548DD4" w:themeColor="text2" w:themeTint="99"/>
          <w:sz w:val="20"/>
          <w:szCs w:val="20"/>
          <w:u w:val="single"/>
        </w:rPr>
      </w:pPr>
      <w:r>
        <w:rPr>
          <w:rFonts w:cs="Times New Roman"/>
          <w:b/>
          <w:color w:val="548DD4" w:themeColor="text2" w:themeTint="99"/>
          <w:sz w:val="20"/>
          <w:szCs w:val="20"/>
          <w:u w:val="single"/>
        </w:rPr>
        <w:t xml:space="preserve">Wat </w:t>
      </w:r>
      <w:r w:rsidR="00234800">
        <w:rPr>
          <w:rFonts w:cs="Times New Roman"/>
          <w:b/>
          <w:color w:val="548DD4" w:themeColor="text2" w:themeTint="99"/>
          <w:sz w:val="20"/>
          <w:szCs w:val="20"/>
          <w:u w:val="single"/>
        </w:rPr>
        <w:t>bieden wij?</w:t>
      </w:r>
    </w:p>
    <w:p w:rsidR="00234800" w:rsidRDefault="00E255A2" w:rsidP="00234800">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Fulltime functie (40 uur)</w:t>
      </w:r>
      <w:r w:rsidR="00B812A9">
        <w:rPr>
          <w:rFonts w:cs="Times New Roman"/>
          <w:sz w:val="20"/>
          <w:szCs w:val="20"/>
        </w:rPr>
        <w:t>.</w:t>
      </w:r>
    </w:p>
    <w:p w:rsidR="00234800" w:rsidRDefault="00234800" w:rsidP="00234800">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 xml:space="preserve">Contract voor bepaalde tijd met uitzicht op een vast dienstverband. </w:t>
      </w:r>
    </w:p>
    <w:p w:rsidR="00F22BEA" w:rsidRDefault="00F22BEA" w:rsidP="00F22BE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Een passend salaris met een pensioenregeling en een reiskostenvergoeding.</w:t>
      </w:r>
    </w:p>
    <w:p w:rsidR="00F22BEA" w:rsidRDefault="00F22BEA" w:rsidP="00F22BE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25 vakantiedagen.</w:t>
      </w:r>
    </w:p>
    <w:p w:rsidR="00234800" w:rsidRPr="0003631E" w:rsidRDefault="00234800" w:rsidP="0003631E">
      <w:pPr>
        <w:pStyle w:val="Lijstalinea"/>
        <w:autoSpaceDE w:val="0"/>
        <w:autoSpaceDN w:val="0"/>
        <w:adjustRightInd w:val="0"/>
        <w:spacing w:line="241" w:lineRule="atLeast"/>
        <w:rPr>
          <w:rFonts w:cs="Times New Roman"/>
          <w:sz w:val="20"/>
          <w:szCs w:val="20"/>
        </w:rPr>
      </w:pPr>
    </w:p>
    <w:p w:rsidR="00DF6FF2" w:rsidRPr="00877A67" w:rsidRDefault="00234800" w:rsidP="00DF6FF2">
      <w:pPr>
        <w:autoSpaceDE w:val="0"/>
        <w:autoSpaceDN w:val="0"/>
        <w:adjustRightInd w:val="0"/>
        <w:spacing w:line="241" w:lineRule="atLeast"/>
        <w:rPr>
          <w:rFonts w:cs="Times New Roman"/>
          <w:b/>
          <w:color w:val="548DD4" w:themeColor="text2" w:themeTint="99"/>
          <w:sz w:val="20"/>
          <w:szCs w:val="20"/>
          <w:u w:val="single"/>
        </w:rPr>
      </w:pPr>
      <w:r>
        <w:rPr>
          <w:rFonts w:cs="Times New Roman"/>
          <w:b/>
          <w:color w:val="548DD4" w:themeColor="text2" w:themeTint="99"/>
          <w:sz w:val="20"/>
          <w:szCs w:val="20"/>
          <w:u w:val="single"/>
        </w:rPr>
        <w:t xml:space="preserve">Wat zoeken wij? </w:t>
      </w:r>
    </w:p>
    <w:p w:rsidR="0087241A" w:rsidRDefault="00DF0E86" w:rsidP="0087241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Minimaal a</w:t>
      </w:r>
      <w:r w:rsidR="0087241A">
        <w:rPr>
          <w:rFonts w:cs="Times New Roman"/>
          <w:sz w:val="20"/>
          <w:szCs w:val="20"/>
        </w:rPr>
        <w:t xml:space="preserve">fgeronde </w:t>
      </w:r>
      <w:r w:rsidR="00396EAC">
        <w:rPr>
          <w:rFonts w:cs="Times New Roman"/>
          <w:sz w:val="20"/>
          <w:szCs w:val="20"/>
        </w:rPr>
        <w:t>V</w:t>
      </w:r>
      <w:r w:rsidR="0087241A">
        <w:rPr>
          <w:rFonts w:cs="Times New Roman"/>
          <w:sz w:val="20"/>
          <w:szCs w:val="20"/>
        </w:rPr>
        <w:t>MBO opleiding</w:t>
      </w:r>
      <w:r w:rsidR="00A64BB1">
        <w:rPr>
          <w:rFonts w:cs="Times New Roman"/>
          <w:sz w:val="20"/>
          <w:szCs w:val="20"/>
        </w:rPr>
        <w:t>.</w:t>
      </w:r>
    </w:p>
    <w:p w:rsidR="008B3B90" w:rsidRDefault="008B3B90" w:rsidP="0087241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 xml:space="preserve">Minimaal </w:t>
      </w:r>
      <w:r w:rsidR="00396EAC">
        <w:rPr>
          <w:rFonts w:cs="Times New Roman"/>
          <w:sz w:val="20"/>
          <w:szCs w:val="20"/>
        </w:rPr>
        <w:t>1</w:t>
      </w:r>
      <w:r>
        <w:rPr>
          <w:rFonts w:cs="Times New Roman"/>
          <w:sz w:val="20"/>
          <w:szCs w:val="20"/>
        </w:rPr>
        <w:t xml:space="preserve"> jaar relevante werkervaring. </w:t>
      </w:r>
    </w:p>
    <w:p w:rsidR="0087241A" w:rsidRPr="00150943" w:rsidRDefault="00B812A9" w:rsidP="0087241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Je bent accuraat en</w:t>
      </w:r>
      <w:r w:rsidR="0087241A" w:rsidRPr="00150943">
        <w:rPr>
          <w:rFonts w:cs="Times New Roman"/>
          <w:sz w:val="20"/>
          <w:szCs w:val="20"/>
        </w:rPr>
        <w:t xml:space="preserve"> stressbestendig</w:t>
      </w:r>
      <w:r w:rsidR="00A64BB1">
        <w:rPr>
          <w:rFonts w:cs="Times New Roman"/>
          <w:sz w:val="20"/>
          <w:szCs w:val="20"/>
        </w:rPr>
        <w:t>.</w:t>
      </w:r>
    </w:p>
    <w:p w:rsidR="00900E09" w:rsidRPr="0087241A" w:rsidRDefault="00900E09" w:rsidP="0087241A">
      <w:pPr>
        <w:autoSpaceDE w:val="0"/>
        <w:autoSpaceDN w:val="0"/>
        <w:adjustRightInd w:val="0"/>
        <w:spacing w:line="241" w:lineRule="atLeast"/>
        <w:rPr>
          <w:rFonts w:cs="Times New Roman"/>
          <w:sz w:val="20"/>
          <w:szCs w:val="20"/>
        </w:rPr>
      </w:pPr>
    </w:p>
    <w:p w:rsidR="001C58D1" w:rsidRPr="00877A67" w:rsidRDefault="00DA6E90" w:rsidP="001C58D1">
      <w:pPr>
        <w:autoSpaceDE w:val="0"/>
        <w:autoSpaceDN w:val="0"/>
        <w:adjustRightInd w:val="0"/>
        <w:spacing w:line="241" w:lineRule="atLeast"/>
        <w:rPr>
          <w:rFonts w:cs="Times New Roman"/>
          <w:b/>
          <w:color w:val="548DD4" w:themeColor="text2" w:themeTint="99"/>
          <w:sz w:val="20"/>
          <w:szCs w:val="20"/>
          <w:u w:val="single"/>
        </w:rPr>
      </w:pPr>
      <w:r w:rsidRPr="00877A67">
        <w:rPr>
          <w:rFonts w:cs="Times New Roman"/>
          <w:b/>
          <w:color w:val="548DD4" w:themeColor="text2" w:themeTint="99"/>
          <w:sz w:val="20"/>
          <w:szCs w:val="20"/>
          <w:u w:val="single"/>
        </w:rPr>
        <w:t>Interesse?</w:t>
      </w:r>
    </w:p>
    <w:p w:rsidR="00905F15" w:rsidRPr="00281FA0" w:rsidRDefault="003C49F1" w:rsidP="003C49F1">
      <w:pPr>
        <w:pStyle w:val="Geenafstand"/>
        <w:rPr>
          <w:rFonts w:cs="Times New Roman"/>
          <w:sz w:val="20"/>
          <w:szCs w:val="20"/>
        </w:rPr>
      </w:pPr>
      <w:r w:rsidRPr="00C501D2">
        <w:rPr>
          <w:rFonts w:cstheme="minorHAnsi"/>
          <w:sz w:val="20"/>
          <w:szCs w:val="20"/>
        </w:rPr>
        <w:t>Herken je jezelf in bovenstaand profiel? Reageer dan! Om een goede aansluiting met de aanvraag te bepalen, vragen we je om een uitgebreide motivatie plus een CV te sturen waaruit duidelijk blijkt in welk opzicht je aan de functie-eisen en het profiel voldoet. De CV en m</w:t>
      </w:r>
      <w:r w:rsidR="00396EAC">
        <w:rPr>
          <w:rFonts w:cstheme="minorHAnsi"/>
          <w:sz w:val="20"/>
          <w:szCs w:val="20"/>
        </w:rPr>
        <w:t xml:space="preserve">otivatiebrief kun je sturen aan </w:t>
      </w:r>
      <w:r w:rsidR="00266976">
        <w:rPr>
          <w:rFonts w:cstheme="minorHAnsi"/>
          <w:sz w:val="20"/>
          <w:szCs w:val="20"/>
        </w:rPr>
        <w:t>anky@sumarbox.nl</w:t>
      </w:r>
    </w:p>
    <w:sectPr w:rsidR="00905F15" w:rsidRPr="00281FA0" w:rsidSect="00B9475A">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blac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E72"/>
    <w:multiLevelType w:val="hybridMultilevel"/>
    <w:tmpl w:val="BF92E746"/>
    <w:lvl w:ilvl="0" w:tplc="0046CC1A">
      <w:numFmt w:val="bullet"/>
      <w:lvlText w:val=""/>
      <w:lvlJc w:val="left"/>
      <w:pPr>
        <w:ind w:left="720" w:hanging="360"/>
      </w:pPr>
      <w:rPr>
        <w:rFonts w:ascii="Symbol" w:eastAsiaTheme="minorHAnsi" w:hAnsi="Symbol" w:cs="Myriad Pro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59371A"/>
    <w:multiLevelType w:val="hybridMultilevel"/>
    <w:tmpl w:val="1A48A8E8"/>
    <w:lvl w:ilvl="0" w:tplc="FBF20FA2">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5808EC"/>
    <w:multiLevelType w:val="singleLevel"/>
    <w:tmpl w:val="D094563A"/>
    <w:lvl w:ilvl="0">
      <w:start w:val="5"/>
      <w:numFmt w:val="bullet"/>
      <w:lvlText w:val="-"/>
      <w:lvlJc w:val="left"/>
      <w:pPr>
        <w:tabs>
          <w:tab w:val="num" w:pos="720"/>
        </w:tabs>
        <w:ind w:left="720" w:hanging="720"/>
      </w:pPr>
      <w:rPr>
        <w:rFonts w:hint="default"/>
      </w:rPr>
    </w:lvl>
  </w:abstractNum>
  <w:abstractNum w:abstractNumId="3" w15:restartNumberingAfterBreak="0">
    <w:nsid w:val="2CBE354E"/>
    <w:multiLevelType w:val="hybridMultilevel"/>
    <w:tmpl w:val="AA14379C"/>
    <w:lvl w:ilvl="0" w:tplc="B5D2E272">
      <w:numFmt w:val="bullet"/>
      <w:lvlText w:val="-"/>
      <w:lvlJc w:val="left"/>
      <w:pPr>
        <w:ind w:left="720" w:hanging="360"/>
      </w:pPr>
      <w:rPr>
        <w:rFonts w:ascii="Myriad Pro Light" w:eastAsiaTheme="minorHAnsi" w:hAnsi="Myriad Pro Light" w:cs="Myriad Pro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7A0122"/>
    <w:multiLevelType w:val="hybridMultilevel"/>
    <w:tmpl w:val="20188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0C49AB"/>
    <w:multiLevelType w:val="hybridMultilevel"/>
    <w:tmpl w:val="ECC874CA"/>
    <w:lvl w:ilvl="0" w:tplc="FBF20FA2">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74459C"/>
    <w:multiLevelType w:val="hybridMultilevel"/>
    <w:tmpl w:val="5352F134"/>
    <w:lvl w:ilvl="0" w:tplc="F522B03C">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BF637E"/>
    <w:multiLevelType w:val="hybridMultilevel"/>
    <w:tmpl w:val="312EF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925BB8"/>
    <w:multiLevelType w:val="hybridMultilevel"/>
    <w:tmpl w:val="BC0CA1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F54BB4"/>
    <w:multiLevelType w:val="hybridMultilevel"/>
    <w:tmpl w:val="AA8A2294"/>
    <w:lvl w:ilvl="0" w:tplc="13D0698C">
      <w:start w:val="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95E90"/>
    <w:multiLevelType w:val="hybridMultilevel"/>
    <w:tmpl w:val="563A7B1C"/>
    <w:lvl w:ilvl="0" w:tplc="F522B03C">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206D63"/>
    <w:multiLevelType w:val="hybridMultilevel"/>
    <w:tmpl w:val="984664C2"/>
    <w:lvl w:ilvl="0" w:tplc="F16EA88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37865B9"/>
    <w:multiLevelType w:val="hybridMultilevel"/>
    <w:tmpl w:val="8B5CEA5C"/>
    <w:lvl w:ilvl="0" w:tplc="F522B03C">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6901E5"/>
    <w:multiLevelType w:val="hybridMultilevel"/>
    <w:tmpl w:val="EDE4C4D4"/>
    <w:lvl w:ilvl="0" w:tplc="7FC2A6C4">
      <w:start w:val="1"/>
      <w:numFmt w:val="bullet"/>
      <w:pStyle w:val="ListAWVN"/>
      <w:lvlText w:val="-"/>
      <w:lvlJc w:val="left"/>
      <w:pPr>
        <w:ind w:left="720" w:hanging="360"/>
      </w:pPr>
      <w:rPr>
        <w:rFonts w:ascii="Calibri" w:hAnsi="Calibri" w:hint="default"/>
        <w:color w:val="auto"/>
      </w:rPr>
    </w:lvl>
    <w:lvl w:ilvl="1" w:tplc="25A816A2" w:tentative="1">
      <w:start w:val="1"/>
      <w:numFmt w:val="bullet"/>
      <w:lvlText w:val="o"/>
      <w:lvlJc w:val="left"/>
      <w:pPr>
        <w:ind w:left="1440" w:hanging="360"/>
      </w:pPr>
      <w:rPr>
        <w:rFonts w:ascii="Courier New" w:hAnsi="Courier New" w:cs="Courier New" w:hint="default"/>
      </w:rPr>
    </w:lvl>
    <w:lvl w:ilvl="2" w:tplc="94725BA2" w:tentative="1">
      <w:start w:val="1"/>
      <w:numFmt w:val="bullet"/>
      <w:lvlText w:val=""/>
      <w:lvlJc w:val="left"/>
      <w:pPr>
        <w:ind w:left="2160" w:hanging="360"/>
      </w:pPr>
      <w:rPr>
        <w:rFonts w:ascii="Wingdings" w:hAnsi="Wingdings" w:hint="default"/>
      </w:rPr>
    </w:lvl>
    <w:lvl w:ilvl="3" w:tplc="C3C86E0E" w:tentative="1">
      <w:start w:val="1"/>
      <w:numFmt w:val="bullet"/>
      <w:lvlText w:val=""/>
      <w:lvlJc w:val="left"/>
      <w:pPr>
        <w:ind w:left="2880" w:hanging="360"/>
      </w:pPr>
      <w:rPr>
        <w:rFonts w:ascii="Symbol" w:hAnsi="Symbol" w:hint="default"/>
      </w:rPr>
    </w:lvl>
    <w:lvl w:ilvl="4" w:tplc="82DE1976" w:tentative="1">
      <w:start w:val="1"/>
      <w:numFmt w:val="bullet"/>
      <w:lvlText w:val="o"/>
      <w:lvlJc w:val="left"/>
      <w:pPr>
        <w:ind w:left="3600" w:hanging="360"/>
      </w:pPr>
      <w:rPr>
        <w:rFonts w:ascii="Courier New" w:hAnsi="Courier New" w:cs="Courier New" w:hint="default"/>
      </w:rPr>
    </w:lvl>
    <w:lvl w:ilvl="5" w:tplc="3C448E28" w:tentative="1">
      <w:start w:val="1"/>
      <w:numFmt w:val="bullet"/>
      <w:lvlText w:val=""/>
      <w:lvlJc w:val="left"/>
      <w:pPr>
        <w:ind w:left="4320" w:hanging="360"/>
      </w:pPr>
      <w:rPr>
        <w:rFonts w:ascii="Wingdings" w:hAnsi="Wingdings" w:hint="default"/>
      </w:rPr>
    </w:lvl>
    <w:lvl w:ilvl="6" w:tplc="050E6230" w:tentative="1">
      <w:start w:val="1"/>
      <w:numFmt w:val="bullet"/>
      <w:lvlText w:val=""/>
      <w:lvlJc w:val="left"/>
      <w:pPr>
        <w:ind w:left="5040" w:hanging="360"/>
      </w:pPr>
      <w:rPr>
        <w:rFonts w:ascii="Symbol" w:hAnsi="Symbol" w:hint="default"/>
      </w:rPr>
    </w:lvl>
    <w:lvl w:ilvl="7" w:tplc="45706FD4" w:tentative="1">
      <w:start w:val="1"/>
      <w:numFmt w:val="bullet"/>
      <w:lvlText w:val="o"/>
      <w:lvlJc w:val="left"/>
      <w:pPr>
        <w:ind w:left="5760" w:hanging="360"/>
      </w:pPr>
      <w:rPr>
        <w:rFonts w:ascii="Courier New" w:hAnsi="Courier New" w:cs="Courier New" w:hint="default"/>
      </w:rPr>
    </w:lvl>
    <w:lvl w:ilvl="8" w:tplc="BAD0541C" w:tentative="1">
      <w:start w:val="1"/>
      <w:numFmt w:val="bullet"/>
      <w:lvlText w:val=""/>
      <w:lvlJc w:val="left"/>
      <w:pPr>
        <w:ind w:left="6480" w:hanging="360"/>
      </w:pPr>
      <w:rPr>
        <w:rFonts w:ascii="Wingdings" w:hAnsi="Wingdings" w:hint="default"/>
      </w:rPr>
    </w:lvl>
  </w:abstractNum>
  <w:abstractNum w:abstractNumId="14" w15:restartNumberingAfterBreak="0">
    <w:nsid w:val="6A1F069D"/>
    <w:multiLevelType w:val="hybridMultilevel"/>
    <w:tmpl w:val="C20A9ECE"/>
    <w:lvl w:ilvl="0" w:tplc="B5D2E272">
      <w:numFmt w:val="bullet"/>
      <w:lvlText w:val="-"/>
      <w:lvlJc w:val="left"/>
      <w:pPr>
        <w:ind w:left="720" w:hanging="360"/>
      </w:pPr>
      <w:rPr>
        <w:rFonts w:ascii="Myriad Pro Light" w:eastAsiaTheme="minorHAnsi" w:hAnsi="Myriad Pro Light" w:cs="Myriad Pro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7A0B73"/>
    <w:multiLevelType w:val="hybridMultilevel"/>
    <w:tmpl w:val="DF1A7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1"/>
  </w:num>
  <w:num w:numId="5">
    <w:abstractNumId w:val="5"/>
  </w:num>
  <w:num w:numId="6">
    <w:abstractNumId w:val="11"/>
  </w:num>
  <w:num w:numId="7">
    <w:abstractNumId w:val="2"/>
  </w:num>
  <w:num w:numId="8">
    <w:abstractNumId w:val="4"/>
  </w:num>
  <w:num w:numId="9">
    <w:abstractNumId w:val="10"/>
  </w:num>
  <w:num w:numId="10">
    <w:abstractNumId w:val="6"/>
  </w:num>
  <w:num w:numId="11">
    <w:abstractNumId w:val="14"/>
  </w:num>
  <w:num w:numId="12">
    <w:abstractNumId w:val="9"/>
  </w:num>
  <w:num w:numId="13">
    <w:abstractNumId w:val="15"/>
  </w:num>
  <w:num w:numId="14">
    <w:abstractNumId w:val="1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E0"/>
    <w:rsid w:val="0000469B"/>
    <w:rsid w:val="00004F1C"/>
    <w:rsid w:val="000061FA"/>
    <w:rsid w:val="000069D0"/>
    <w:rsid w:val="00007E99"/>
    <w:rsid w:val="00010305"/>
    <w:rsid w:val="00010F10"/>
    <w:rsid w:val="00011B61"/>
    <w:rsid w:val="00011C5B"/>
    <w:rsid w:val="0001439B"/>
    <w:rsid w:val="000158D0"/>
    <w:rsid w:val="00015C12"/>
    <w:rsid w:val="00015CBE"/>
    <w:rsid w:val="00021FC1"/>
    <w:rsid w:val="00023ED8"/>
    <w:rsid w:val="00024DAD"/>
    <w:rsid w:val="00025F8F"/>
    <w:rsid w:val="0002617D"/>
    <w:rsid w:val="00027A9B"/>
    <w:rsid w:val="00030FCB"/>
    <w:rsid w:val="00033EB1"/>
    <w:rsid w:val="00034F08"/>
    <w:rsid w:val="00035B3E"/>
    <w:rsid w:val="0003631E"/>
    <w:rsid w:val="000402D1"/>
    <w:rsid w:val="000411E4"/>
    <w:rsid w:val="00041974"/>
    <w:rsid w:val="00043246"/>
    <w:rsid w:val="000442B7"/>
    <w:rsid w:val="0004451F"/>
    <w:rsid w:val="00045BDB"/>
    <w:rsid w:val="0004665D"/>
    <w:rsid w:val="000513A9"/>
    <w:rsid w:val="00054787"/>
    <w:rsid w:val="00055083"/>
    <w:rsid w:val="000557A1"/>
    <w:rsid w:val="00057E49"/>
    <w:rsid w:val="00061324"/>
    <w:rsid w:val="00063FC8"/>
    <w:rsid w:val="000656BE"/>
    <w:rsid w:val="00065E47"/>
    <w:rsid w:val="000661A7"/>
    <w:rsid w:val="00067F00"/>
    <w:rsid w:val="000701DD"/>
    <w:rsid w:val="000730DA"/>
    <w:rsid w:val="00076741"/>
    <w:rsid w:val="000769B7"/>
    <w:rsid w:val="00076F44"/>
    <w:rsid w:val="00080B37"/>
    <w:rsid w:val="00081146"/>
    <w:rsid w:val="00082E39"/>
    <w:rsid w:val="00083AE8"/>
    <w:rsid w:val="000840DF"/>
    <w:rsid w:val="0008453D"/>
    <w:rsid w:val="000846BF"/>
    <w:rsid w:val="000878E0"/>
    <w:rsid w:val="0009079E"/>
    <w:rsid w:val="00091807"/>
    <w:rsid w:val="0009188E"/>
    <w:rsid w:val="00092A51"/>
    <w:rsid w:val="00093DD5"/>
    <w:rsid w:val="00095E43"/>
    <w:rsid w:val="00095FB7"/>
    <w:rsid w:val="000A05F5"/>
    <w:rsid w:val="000A2A56"/>
    <w:rsid w:val="000A6393"/>
    <w:rsid w:val="000A67FC"/>
    <w:rsid w:val="000A69BB"/>
    <w:rsid w:val="000A7628"/>
    <w:rsid w:val="000B26EB"/>
    <w:rsid w:val="000C080C"/>
    <w:rsid w:val="000C3841"/>
    <w:rsid w:val="000C4000"/>
    <w:rsid w:val="000C49F7"/>
    <w:rsid w:val="000C67A7"/>
    <w:rsid w:val="000C6A9F"/>
    <w:rsid w:val="000C7085"/>
    <w:rsid w:val="000D1F94"/>
    <w:rsid w:val="000D39A9"/>
    <w:rsid w:val="000D66DF"/>
    <w:rsid w:val="000D792D"/>
    <w:rsid w:val="000E12BB"/>
    <w:rsid w:val="000E1B41"/>
    <w:rsid w:val="000E2457"/>
    <w:rsid w:val="000E33DC"/>
    <w:rsid w:val="000E3730"/>
    <w:rsid w:val="000E458F"/>
    <w:rsid w:val="000E4B08"/>
    <w:rsid w:val="000E50CE"/>
    <w:rsid w:val="000E713D"/>
    <w:rsid w:val="000E75E7"/>
    <w:rsid w:val="000F00CD"/>
    <w:rsid w:val="000F09BE"/>
    <w:rsid w:val="000F1AE4"/>
    <w:rsid w:val="000F2000"/>
    <w:rsid w:val="000F2E5A"/>
    <w:rsid w:val="000F3BB7"/>
    <w:rsid w:val="000F4988"/>
    <w:rsid w:val="000F5EFE"/>
    <w:rsid w:val="000F7457"/>
    <w:rsid w:val="00100B9B"/>
    <w:rsid w:val="00101FD0"/>
    <w:rsid w:val="001055EE"/>
    <w:rsid w:val="00107E93"/>
    <w:rsid w:val="00111C7E"/>
    <w:rsid w:val="00111DA6"/>
    <w:rsid w:val="00111FBA"/>
    <w:rsid w:val="00113604"/>
    <w:rsid w:val="0011383B"/>
    <w:rsid w:val="0011453E"/>
    <w:rsid w:val="00114E9C"/>
    <w:rsid w:val="001159C3"/>
    <w:rsid w:val="00116219"/>
    <w:rsid w:val="00117681"/>
    <w:rsid w:val="001178B5"/>
    <w:rsid w:val="001217EA"/>
    <w:rsid w:val="00122582"/>
    <w:rsid w:val="00122F77"/>
    <w:rsid w:val="001246BE"/>
    <w:rsid w:val="0012708C"/>
    <w:rsid w:val="00130E7C"/>
    <w:rsid w:val="00132336"/>
    <w:rsid w:val="00133901"/>
    <w:rsid w:val="00133EB7"/>
    <w:rsid w:val="00136BD8"/>
    <w:rsid w:val="00137144"/>
    <w:rsid w:val="00142AEA"/>
    <w:rsid w:val="00144FA3"/>
    <w:rsid w:val="001451B0"/>
    <w:rsid w:val="00145A2D"/>
    <w:rsid w:val="00145AB2"/>
    <w:rsid w:val="00150943"/>
    <w:rsid w:val="00150AB5"/>
    <w:rsid w:val="00151D10"/>
    <w:rsid w:val="0015270F"/>
    <w:rsid w:val="00152B89"/>
    <w:rsid w:val="001545CC"/>
    <w:rsid w:val="00155FF4"/>
    <w:rsid w:val="0015617F"/>
    <w:rsid w:val="00156ABF"/>
    <w:rsid w:val="001602CE"/>
    <w:rsid w:val="001602DA"/>
    <w:rsid w:val="0016082C"/>
    <w:rsid w:val="00161669"/>
    <w:rsid w:val="0016491C"/>
    <w:rsid w:val="00165392"/>
    <w:rsid w:val="0016793D"/>
    <w:rsid w:val="0017389C"/>
    <w:rsid w:val="001777C7"/>
    <w:rsid w:val="001808BE"/>
    <w:rsid w:val="00182FEC"/>
    <w:rsid w:val="00183B10"/>
    <w:rsid w:val="00184370"/>
    <w:rsid w:val="00185D93"/>
    <w:rsid w:val="001903D2"/>
    <w:rsid w:val="001905E6"/>
    <w:rsid w:val="001938EF"/>
    <w:rsid w:val="001940B7"/>
    <w:rsid w:val="001A005A"/>
    <w:rsid w:val="001A039E"/>
    <w:rsid w:val="001A1B1C"/>
    <w:rsid w:val="001A52ED"/>
    <w:rsid w:val="001A6688"/>
    <w:rsid w:val="001B065E"/>
    <w:rsid w:val="001B066D"/>
    <w:rsid w:val="001B2C1B"/>
    <w:rsid w:val="001B3AFD"/>
    <w:rsid w:val="001B3F78"/>
    <w:rsid w:val="001B481F"/>
    <w:rsid w:val="001B6217"/>
    <w:rsid w:val="001B696F"/>
    <w:rsid w:val="001B6B77"/>
    <w:rsid w:val="001B773B"/>
    <w:rsid w:val="001C048D"/>
    <w:rsid w:val="001C0860"/>
    <w:rsid w:val="001C14E0"/>
    <w:rsid w:val="001C3872"/>
    <w:rsid w:val="001C3C11"/>
    <w:rsid w:val="001C58D1"/>
    <w:rsid w:val="001C6D23"/>
    <w:rsid w:val="001C79F0"/>
    <w:rsid w:val="001D1F0B"/>
    <w:rsid w:val="001D2347"/>
    <w:rsid w:val="001D3D23"/>
    <w:rsid w:val="001D4BCD"/>
    <w:rsid w:val="001D62E4"/>
    <w:rsid w:val="001D7F29"/>
    <w:rsid w:val="001E1FE1"/>
    <w:rsid w:val="001E2BF3"/>
    <w:rsid w:val="001E2F75"/>
    <w:rsid w:val="001E34C7"/>
    <w:rsid w:val="001E655F"/>
    <w:rsid w:val="001F00DE"/>
    <w:rsid w:val="001F21AE"/>
    <w:rsid w:val="001F435F"/>
    <w:rsid w:val="001F476D"/>
    <w:rsid w:val="001F61DA"/>
    <w:rsid w:val="001F6C31"/>
    <w:rsid w:val="001F7BCA"/>
    <w:rsid w:val="001F7BD6"/>
    <w:rsid w:val="00200BD0"/>
    <w:rsid w:val="0020223E"/>
    <w:rsid w:val="002027D8"/>
    <w:rsid w:val="00202883"/>
    <w:rsid w:val="00202EAE"/>
    <w:rsid w:val="00202F43"/>
    <w:rsid w:val="00202FA0"/>
    <w:rsid w:val="0020367E"/>
    <w:rsid w:val="0020487F"/>
    <w:rsid w:val="00206F58"/>
    <w:rsid w:val="00207D90"/>
    <w:rsid w:val="00210EA8"/>
    <w:rsid w:val="00211B32"/>
    <w:rsid w:val="00214C81"/>
    <w:rsid w:val="00215AC9"/>
    <w:rsid w:val="00216134"/>
    <w:rsid w:val="0022020E"/>
    <w:rsid w:val="00221EB7"/>
    <w:rsid w:val="002222BB"/>
    <w:rsid w:val="00222562"/>
    <w:rsid w:val="00231B93"/>
    <w:rsid w:val="00232F20"/>
    <w:rsid w:val="002332F1"/>
    <w:rsid w:val="002347D1"/>
    <w:rsid w:val="00234800"/>
    <w:rsid w:val="00235D60"/>
    <w:rsid w:val="002366D7"/>
    <w:rsid w:val="00240753"/>
    <w:rsid w:val="00240847"/>
    <w:rsid w:val="00250936"/>
    <w:rsid w:val="00250B57"/>
    <w:rsid w:val="00251667"/>
    <w:rsid w:val="00254F82"/>
    <w:rsid w:val="00262273"/>
    <w:rsid w:val="00265441"/>
    <w:rsid w:val="00266976"/>
    <w:rsid w:val="0026741D"/>
    <w:rsid w:val="00267666"/>
    <w:rsid w:val="00267B39"/>
    <w:rsid w:val="002720A3"/>
    <w:rsid w:val="0027295C"/>
    <w:rsid w:val="00272A36"/>
    <w:rsid w:val="002735CA"/>
    <w:rsid w:val="0027770C"/>
    <w:rsid w:val="00280F9E"/>
    <w:rsid w:val="00281FA0"/>
    <w:rsid w:val="00282C21"/>
    <w:rsid w:val="00283F86"/>
    <w:rsid w:val="002842FE"/>
    <w:rsid w:val="002848DC"/>
    <w:rsid w:val="00284BA9"/>
    <w:rsid w:val="00285A81"/>
    <w:rsid w:val="00285BEA"/>
    <w:rsid w:val="00286AAC"/>
    <w:rsid w:val="00286C37"/>
    <w:rsid w:val="00286F9C"/>
    <w:rsid w:val="00290823"/>
    <w:rsid w:val="00290BF5"/>
    <w:rsid w:val="00290ED4"/>
    <w:rsid w:val="00292094"/>
    <w:rsid w:val="002926E6"/>
    <w:rsid w:val="002931DB"/>
    <w:rsid w:val="00293771"/>
    <w:rsid w:val="00293801"/>
    <w:rsid w:val="00294974"/>
    <w:rsid w:val="002A0048"/>
    <w:rsid w:val="002A13B8"/>
    <w:rsid w:val="002A1D98"/>
    <w:rsid w:val="002A36E6"/>
    <w:rsid w:val="002A37FF"/>
    <w:rsid w:val="002A54B2"/>
    <w:rsid w:val="002A7457"/>
    <w:rsid w:val="002B03C7"/>
    <w:rsid w:val="002B46CF"/>
    <w:rsid w:val="002B601A"/>
    <w:rsid w:val="002B69B1"/>
    <w:rsid w:val="002B7109"/>
    <w:rsid w:val="002B7AF7"/>
    <w:rsid w:val="002C027F"/>
    <w:rsid w:val="002C16E3"/>
    <w:rsid w:val="002C1892"/>
    <w:rsid w:val="002C2BB5"/>
    <w:rsid w:val="002C310D"/>
    <w:rsid w:val="002C31B7"/>
    <w:rsid w:val="002C3D24"/>
    <w:rsid w:val="002C473C"/>
    <w:rsid w:val="002C6006"/>
    <w:rsid w:val="002C721D"/>
    <w:rsid w:val="002D0C45"/>
    <w:rsid w:val="002D1495"/>
    <w:rsid w:val="002D2D8F"/>
    <w:rsid w:val="002D39B8"/>
    <w:rsid w:val="002D40BD"/>
    <w:rsid w:val="002D5091"/>
    <w:rsid w:val="002E0240"/>
    <w:rsid w:val="002E1595"/>
    <w:rsid w:val="002E1F28"/>
    <w:rsid w:val="002E3A8E"/>
    <w:rsid w:val="002E4281"/>
    <w:rsid w:val="002E4320"/>
    <w:rsid w:val="002E6F9D"/>
    <w:rsid w:val="002E7096"/>
    <w:rsid w:val="002E7A83"/>
    <w:rsid w:val="002F087C"/>
    <w:rsid w:val="002F08A8"/>
    <w:rsid w:val="002F17CA"/>
    <w:rsid w:val="002F2A8E"/>
    <w:rsid w:val="002F3287"/>
    <w:rsid w:val="002F38DF"/>
    <w:rsid w:val="002F79C4"/>
    <w:rsid w:val="00300996"/>
    <w:rsid w:val="00300C00"/>
    <w:rsid w:val="00301AAB"/>
    <w:rsid w:val="00302DC1"/>
    <w:rsid w:val="00303E0C"/>
    <w:rsid w:val="00304E90"/>
    <w:rsid w:val="0030711A"/>
    <w:rsid w:val="00307CBF"/>
    <w:rsid w:val="00310BF5"/>
    <w:rsid w:val="0031180A"/>
    <w:rsid w:val="0031336A"/>
    <w:rsid w:val="003228C0"/>
    <w:rsid w:val="00323223"/>
    <w:rsid w:val="003245ED"/>
    <w:rsid w:val="003254CD"/>
    <w:rsid w:val="003266F4"/>
    <w:rsid w:val="00330E89"/>
    <w:rsid w:val="00332E9F"/>
    <w:rsid w:val="003332A3"/>
    <w:rsid w:val="00334DF0"/>
    <w:rsid w:val="00336150"/>
    <w:rsid w:val="003407B4"/>
    <w:rsid w:val="0034235D"/>
    <w:rsid w:val="003428E0"/>
    <w:rsid w:val="00342A17"/>
    <w:rsid w:val="00342B08"/>
    <w:rsid w:val="003455DB"/>
    <w:rsid w:val="003464BB"/>
    <w:rsid w:val="00346C4D"/>
    <w:rsid w:val="00350B2B"/>
    <w:rsid w:val="00350B4D"/>
    <w:rsid w:val="00350BEF"/>
    <w:rsid w:val="00351C0F"/>
    <w:rsid w:val="00352256"/>
    <w:rsid w:val="00352266"/>
    <w:rsid w:val="00353C07"/>
    <w:rsid w:val="00353FA8"/>
    <w:rsid w:val="00355109"/>
    <w:rsid w:val="0036080A"/>
    <w:rsid w:val="00362C63"/>
    <w:rsid w:val="003635F6"/>
    <w:rsid w:val="00363780"/>
    <w:rsid w:val="0036599D"/>
    <w:rsid w:val="00367BD2"/>
    <w:rsid w:val="00370200"/>
    <w:rsid w:val="003713EB"/>
    <w:rsid w:val="00372BE0"/>
    <w:rsid w:val="00373363"/>
    <w:rsid w:val="00376F87"/>
    <w:rsid w:val="00380E3D"/>
    <w:rsid w:val="00383582"/>
    <w:rsid w:val="003866E3"/>
    <w:rsid w:val="0039032D"/>
    <w:rsid w:val="003914D7"/>
    <w:rsid w:val="00391C82"/>
    <w:rsid w:val="0039293B"/>
    <w:rsid w:val="003933B2"/>
    <w:rsid w:val="003934CD"/>
    <w:rsid w:val="003935E4"/>
    <w:rsid w:val="00393C86"/>
    <w:rsid w:val="00394316"/>
    <w:rsid w:val="003954A8"/>
    <w:rsid w:val="0039582D"/>
    <w:rsid w:val="00396EAC"/>
    <w:rsid w:val="003974AF"/>
    <w:rsid w:val="00397574"/>
    <w:rsid w:val="003976FD"/>
    <w:rsid w:val="003A12D5"/>
    <w:rsid w:val="003A4B27"/>
    <w:rsid w:val="003A4BDF"/>
    <w:rsid w:val="003A58E4"/>
    <w:rsid w:val="003A776A"/>
    <w:rsid w:val="003B0725"/>
    <w:rsid w:val="003B1E19"/>
    <w:rsid w:val="003B297C"/>
    <w:rsid w:val="003B5B9C"/>
    <w:rsid w:val="003B5ED7"/>
    <w:rsid w:val="003B6146"/>
    <w:rsid w:val="003B6968"/>
    <w:rsid w:val="003B6EFD"/>
    <w:rsid w:val="003B79EB"/>
    <w:rsid w:val="003C03E2"/>
    <w:rsid w:val="003C1C93"/>
    <w:rsid w:val="003C3E8E"/>
    <w:rsid w:val="003C4045"/>
    <w:rsid w:val="003C49F1"/>
    <w:rsid w:val="003C4D0C"/>
    <w:rsid w:val="003C5882"/>
    <w:rsid w:val="003C6447"/>
    <w:rsid w:val="003C6A3C"/>
    <w:rsid w:val="003C7CAF"/>
    <w:rsid w:val="003C7CD3"/>
    <w:rsid w:val="003C7F4F"/>
    <w:rsid w:val="003D1C6E"/>
    <w:rsid w:val="003D363D"/>
    <w:rsid w:val="003D4562"/>
    <w:rsid w:val="003D4B55"/>
    <w:rsid w:val="003D69D9"/>
    <w:rsid w:val="003D7402"/>
    <w:rsid w:val="003D7B14"/>
    <w:rsid w:val="003E0B73"/>
    <w:rsid w:val="003E0FAC"/>
    <w:rsid w:val="003E1A6D"/>
    <w:rsid w:val="003E436D"/>
    <w:rsid w:val="003E6435"/>
    <w:rsid w:val="003F2329"/>
    <w:rsid w:val="003F3268"/>
    <w:rsid w:val="003F526E"/>
    <w:rsid w:val="003F5466"/>
    <w:rsid w:val="003F6439"/>
    <w:rsid w:val="00400066"/>
    <w:rsid w:val="00400AE3"/>
    <w:rsid w:val="0040132D"/>
    <w:rsid w:val="00401AAB"/>
    <w:rsid w:val="004071C3"/>
    <w:rsid w:val="00410AA6"/>
    <w:rsid w:val="00412FC5"/>
    <w:rsid w:val="00414EE1"/>
    <w:rsid w:val="00415A5C"/>
    <w:rsid w:val="00416FF3"/>
    <w:rsid w:val="00417126"/>
    <w:rsid w:val="00420D9D"/>
    <w:rsid w:val="00420DB4"/>
    <w:rsid w:val="00422616"/>
    <w:rsid w:val="00422BEB"/>
    <w:rsid w:val="0042390B"/>
    <w:rsid w:val="00426944"/>
    <w:rsid w:val="00430373"/>
    <w:rsid w:val="00430404"/>
    <w:rsid w:val="00435F10"/>
    <w:rsid w:val="00440580"/>
    <w:rsid w:val="00440AF8"/>
    <w:rsid w:val="00440EEA"/>
    <w:rsid w:val="004454A5"/>
    <w:rsid w:val="00446BBC"/>
    <w:rsid w:val="0044762B"/>
    <w:rsid w:val="0045231D"/>
    <w:rsid w:val="00454065"/>
    <w:rsid w:val="00454454"/>
    <w:rsid w:val="00456D1D"/>
    <w:rsid w:val="004576C6"/>
    <w:rsid w:val="00463901"/>
    <w:rsid w:val="00463C88"/>
    <w:rsid w:val="004650EA"/>
    <w:rsid w:val="00466D46"/>
    <w:rsid w:val="00467832"/>
    <w:rsid w:val="00471E3A"/>
    <w:rsid w:val="00473634"/>
    <w:rsid w:val="00473818"/>
    <w:rsid w:val="00475D66"/>
    <w:rsid w:val="00476FC5"/>
    <w:rsid w:val="00477322"/>
    <w:rsid w:val="00480511"/>
    <w:rsid w:val="004807E5"/>
    <w:rsid w:val="00481622"/>
    <w:rsid w:val="004844B8"/>
    <w:rsid w:val="004858EA"/>
    <w:rsid w:val="004872DF"/>
    <w:rsid w:val="004913C6"/>
    <w:rsid w:val="00491BDE"/>
    <w:rsid w:val="00491C46"/>
    <w:rsid w:val="00491F8A"/>
    <w:rsid w:val="00492DB4"/>
    <w:rsid w:val="004940F2"/>
    <w:rsid w:val="00494FEC"/>
    <w:rsid w:val="00496BC3"/>
    <w:rsid w:val="004A20DD"/>
    <w:rsid w:val="004A2B6A"/>
    <w:rsid w:val="004A396B"/>
    <w:rsid w:val="004A4082"/>
    <w:rsid w:val="004A4A93"/>
    <w:rsid w:val="004A6A4C"/>
    <w:rsid w:val="004B1A4D"/>
    <w:rsid w:val="004B4B40"/>
    <w:rsid w:val="004B4D75"/>
    <w:rsid w:val="004B5DD8"/>
    <w:rsid w:val="004C25D8"/>
    <w:rsid w:val="004C38B2"/>
    <w:rsid w:val="004D0790"/>
    <w:rsid w:val="004D0B5B"/>
    <w:rsid w:val="004D2013"/>
    <w:rsid w:val="004D3254"/>
    <w:rsid w:val="004D42B6"/>
    <w:rsid w:val="004D63CE"/>
    <w:rsid w:val="004D7B8C"/>
    <w:rsid w:val="004D7BCA"/>
    <w:rsid w:val="004D7FB5"/>
    <w:rsid w:val="004E1AE2"/>
    <w:rsid w:val="004E1C02"/>
    <w:rsid w:val="004E1E65"/>
    <w:rsid w:val="004E2F9B"/>
    <w:rsid w:val="004E42AD"/>
    <w:rsid w:val="004E4699"/>
    <w:rsid w:val="004E4BDB"/>
    <w:rsid w:val="004E4E2C"/>
    <w:rsid w:val="004F2C32"/>
    <w:rsid w:val="004F37CC"/>
    <w:rsid w:val="004F3A49"/>
    <w:rsid w:val="004F4085"/>
    <w:rsid w:val="004F6116"/>
    <w:rsid w:val="004F62FB"/>
    <w:rsid w:val="004F73B2"/>
    <w:rsid w:val="00500030"/>
    <w:rsid w:val="0050170F"/>
    <w:rsid w:val="005037A1"/>
    <w:rsid w:val="005038CB"/>
    <w:rsid w:val="00504248"/>
    <w:rsid w:val="005064AC"/>
    <w:rsid w:val="0051094B"/>
    <w:rsid w:val="00511823"/>
    <w:rsid w:val="005129A8"/>
    <w:rsid w:val="00515249"/>
    <w:rsid w:val="00520BE5"/>
    <w:rsid w:val="00522B3C"/>
    <w:rsid w:val="00523A09"/>
    <w:rsid w:val="00524AAA"/>
    <w:rsid w:val="00527158"/>
    <w:rsid w:val="005276C8"/>
    <w:rsid w:val="0053071E"/>
    <w:rsid w:val="00530F15"/>
    <w:rsid w:val="00531297"/>
    <w:rsid w:val="0053320E"/>
    <w:rsid w:val="00533A2F"/>
    <w:rsid w:val="005373D3"/>
    <w:rsid w:val="005400EF"/>
    <w:rsid w:val="00540910"/>
    <w:rsid w:val="00540DD6"/>
    <w:rsid w:val="00542BD9"/>
    <w:rsid w:val="0054321A"/>
    <w:rsid w:val="00543DAF"/>
    <w:rsid w:val="00546F7D"/>
    <w:rsid w:val="00547253"/>
    <w:rsid w:val="00550393"/>
    <w:rsid w:val="00551512"/>
    <w:rsid w:val="00551D0E"/>
    <w:rsid w:val="0055248E"/>
    <w:rsid w:val="00553631"/>
    <w:rsid w:val="0055371E"/>
    <w:rsid w:val="005538F7"/>
    <w:rsid w:val="00555BD9"/>
    <w:rsid w:val="0055651C"/>
    <w:rsid w:val="00557246"/>
    <w:rsid w:val="0056063D"/>
    <w:rsid w:val="005630AE"/>
    <w:rsid w:val="00563BA4"/>
    <w:rsid w:val="0056447E"/>
    <w:rsid w:val="005666F7"/>
    <w:rsid w:val="00566CE2"/>
    <w:rsid w:val="005674D3"/>
    <w:rsid w:val="00567B23"/>
    <w:rsid w:val="005717E7"/>
    <w:rsid w:val="00571938"/>
    <w:rsid w:val="00571C4F"/>
    <w:rsid w:val="00572EE4"/>
    <w:rsid w:val="005766AD"/>
    <w:rsid w:val="00580943"/>
    <w:rsid w:val="005823C5"/>
    <w:rsid w:val="00582D37"/>
    <w:rsid w:val="00583784"/>
    <w:rsid w:val="005845D9"/>
    <w:rsid w:val="00584732"/>
    <w:rsid w:val="00590734"/>
    <w:rsid w:val="005937F9"/>
    <w:rsid w:val="00593F96"/>
    <w:rsid w:val="00595301"/>
    <w:rsid w:val="0059681E"/>
    <w:rsid w:val="00597766"/>
    <w:rsid w:val="005A3FAD"/>
    <w:rsid w:val="005A4055"/>
    <w:rsid w:val="005A77A7"/>
    <w:rsid w:val="005A7C78"/>
    <w:rsid w:val="005B796E"/>
    <w:rsid w:val="005B79B2"/>
    <w:rsid w:val="005B7D55"/>
    <w:rsid w:val="005C173F"/>
    <w:rsid w:val="005C2792"/>
    <w:rsid w:val="005C411C"/>
    <w:rsid w:val="005C5F9A"/>
    <w:rsid w:val="005D20CD"/>
    <w:rsid w:val="005D3AAF"/>
    <w:rsid w:val="005D46E6"/>
    <w:rsid w:val="005D49F9"/>
    <w:rsid w:val="005D51D9"/>
    <w:rsid w:val="005D5F51"/>
    <w:rsid w:val="005D7341"/>
    <w:rsid w:val="005E220A"/>
    <w:rsid w:val="005E277F"/>
    <w:rsid w:val="005E31EF"/>
    <w:rsid w:val="005E5561"/>
    <w:rsid w:val="005E71BF"/>
    <w:rsid w:val="005E75FB"/>
    <w:rsid w:val="005F08D7"/>
    <w:rsid w:val="005F0A32"/>
    <w:rsid w:val="005F0EB8"/>
    <w:rsid w:val="005F1515"/>
    <w:rsid w:val="005F15A8"/>
    <w:rsid w:val="005F1C12"/>
    <w:rsid w:val="005F29C8"/>
    <w:rsid w:val="005F51BC"/>
    <w:rsid w:val="005F5416"/>
    <w:rsid w:val="006005B9"/>
    <w:rsid w:val="00601344"/>
    <w:rsid w:val="00601A45"/>
    <w:rsid w:val="006021DE"/>
    <w:rsid w:val="006041A6"/>
    <w:rsid w:val="00606118"/>
    <w:rsid w:val="00611228"/>
    <w:rsid w:val="00611B4A"/>
    <w:rsid w:val="00611CA8"/>
    <w:rsid w:val="006143C7"/>
    <w:rsid w:val="00615898"/>
    <w:rsid w:val="00617502"/>
    <w:rsid w:val="006201DE"/>
    <w:rsid w:val="00621030"/>
    <w:rsid w:val="006244AE"/>
    <w:rsid w:val="006261A2"/>
    <w:rsid w:val="006268C4"/>
    <w:rsid w:val="00627A18"/>
    <w:rsid w:val="00630019"/>
    <w:rsid w:val="006300EB"/>
    <w:rsid w:val="00632302"/>
    <w:rsid w:val="00632926"/>
    <w:rsid w:val="006340B4"/>
    <w:rsid w:val="006365B2"/>
    <w:rsid w:val="00637C77"/>
    <w:rsid w:val="00642025"/>
    <w:rsid w:val="006425F2"/>
    <w:rsid w:val="006438ED"/>
    <w:rsid w:val="006450DE"/>
    <w:rsid w:val="006458CD"/>
    <w:rsid w:val="00645BAA"/>
    <w:rsid w:val="00647B0F"/>
    <w:rsid w:val="0065195B"/>
    <w:rsid w:val="0065228C"/>
    <w:rsid w:val="0065405A"/>
    <w:rsid w:val="00654830"/>
    <w:rsid w:val="00654B15"/>
    <w:rsid w:val="00655842"/>
    <w:rsid w:val="006561B9"/>
    <w:rsid w:val="006564A9"/>
    <w:rsid w:val="006630E8"/>
    <w:rsid w:val="00663F29"/>
    <w:rsid w:val="00664530"/>
    <w:rsid w:val="006649E7"/>
    <w:rsid w:val="006651A1"/>
    <w:rsid w:val="006654EC"/>
    <w:rsid w:val="00670220"/>
    <w:rsid w:val="006714D3"/>
    <w:rsid w:val="00672836"/>
    <w:rsid w:val="00672ABB"/>
    <w:rsid w:val="00673488"/>
    <w:rsid w:val="00674441"/>
    <w:rsid w:val="006747F2"/>
    <w:rsid w:val="00675927"/>
    <w:rsid w:val="00676581"/>
    <w:rsid w:val="00676E6C"/>
    <w:rsid w:val="00682422"/>
    <w:rsid w:val="00684C64"/>
    <w:rsid w:val="006855FF"/>
    <w:rsid w:val="006875E9"/>
    <w:rsid w:val="00687742"/>
    <w:rsid w:val="00687C78"/>
    <w:rsid w:val="006902BE"/>
    <w:rsid w:val="00690643"/>
    <w:rsid w:val="00691D60"/>
    <w:rsid w:val="0069585B"/>
    <w:rsid w:val="00695A75"/>
    <w:rsid w:val="00697197"/>
    <w:rsid w:val="0069721F"/>
    <w:rsid w:val="006A01F1"/>
    <w:rsid w:val="006A1854"/>
    <w:rsid w:val="006A2387"/>
    <w:rsid w:val="006A27C9"/>
    <w:rsid w:val="006A2EE9"/>
    <w:rsid w:val="006A34C4"/>
    <w:rsid w:val="006A3570"/>
    <w:rsid w:val="006A5F06"/>
    <w:rsid w:val="006A6FA0"/>
    <w:rsid w:val="006A7A80"/>
    <w:rsid w:val="006B1375"/>
    <w:rsid w:val="006B4702"/>
    <w:rsid w:val="006B4C89"/>
    <w:rsid w:val="006B6952"/>
    <w:rsid w:val="006B69CF"/>
    <w:rsid w:val="006C343C"/>
    <w:rsid w:val="006C3FB1"/>
    <w:rsid w:val="006C5E19"/>
    <w:rsid w:val="006C6FD2"/>
    <w:rsid w:val="006D1025"/>
    <w:rsid w:val="006D254C"/>
    <w:rsid w:val="006D3A85"/>
    <w:rsid w:val="006D4FFA"/>
    <w:rsid w:val="006D5132"/>
    <w:rsid w:val="006D6A22"/>
    <w:rsid w:val="006D7AB7"/>
    <w:rsid w:val="006E0A78"/>
    <w:rsid w:val="006E3CE2"/>
    <w:rsid w:val="006E491C"/>
    <w:rsid w:val="006E4E6C"/>
    <w:rsid w:val="006E7151"/>
    <w:rsid w:val="006F2430"/>
    <w:rsid w:val="006F29C6"/>
    <w:rsid w:val="006F2F62"/>
    <w:rsid w:val="006F30B9"/>
    <w:rsid w:val="006F31EE"/>
    <w:rsid w:val="006F3F1D"/>
    <w:rsid w:val="006F52F4"/>
    <w:rsid w:val="006F584A"/>
    <w:rsid w:val="006F656F"/>
    <w:rsid w:val="006F6ED6"/>
    <w:rsid w:val="007001AE"/>
    <w:rsid w:val="0070245A"/>
    <w:rsid w:val="00703275"/>
    <w:rsid w:val="007034DD"/>
    <w:rsid w:val="00704C8E"/>
    <w:rsid w:val="007053B5"/>
    <w:rsid w:val="00705985"/>
    <w:rsid w:val="00707633"/>
    <w:rsid w:val="00710CF3"/>
    <w:rsid w:val="00713DF3"/>
    <w:rsid w:val="00721D0E"/>
    <w:rsid w:val="00723211"/>
    <w:rsid w:val="0072337F"/>
    <w:rsid w:val="0072345E"/>
    <w:rsid w:val="007252E2"/>
    <w:rsid w:val="00725D65"/>
    <w:rsid w:val="0072660B"/>
    <w:rsid w:val="007302B1"/>
    <w:rsid w:val="00732554"/>
    <w:rsid w:val="00732CCA"/>
    <w:rsid w:val="00733254"/>
    <w:rsid w:val="00734491"/>
    <w:rsid w:val="00735053"/>
    <w:rsid w:val="0073717D"/>
    <w:rsid w:val="0074059B"/>
    <w:rsid w:val="007430FE"/>
    <w:rsid w:val="00743A59"/>
    <w:rsid w:val="00745C57"/>
    <w:rsid w:val="00761B7E"/>
    <w:rsid w:val="00761D61"/>
    <w:rsid w:val="00764283"/>
    <w:rsid w:val="0076643B"/>
    <w:rsid w:val="00767363"/>
    <w:rsid w:val="00767918"/>
    <w:rsid w:val="0077006D"/>
    <w:rsid w:val="00770CE2"/>
    <w:rsid w:val="00771A6F"/>
    <w:rsid w:val="00771DA1"/>
    <w:rsid w:val="0077297A"/>
    <w:rsid w:val="00773419"/>
    <w:rsid w:val="00774DE7"/>
    <w:rsid w:val="0077569C"/>
    <w:rsid w:val="00775E33"/>
    <w:rsid w:val="00775ECD"/>
    <w:rsid w:val="00776428"/>
    <w:rsid w:val="007771E6"/>
    <w:rsid w:val="00777ACD"/>
    <w:rsid w:val="00777C09"/>
    <w:rsid w:val="00777CD2"/>
    <w:rsid w:val="007802E8"/>
    <w:rsid w:val="007836CA"/>
    <w:rsid w:val="0078503F"/>
    <w:rsid w:val="0078522E"/>
    <w:rsid w:val="007874C5"/>
    <w:rsid w:val="007905AD"/>
    <w:rsid w:val="00791C1D"/>
    <w:rsid w:val="00795889"/>
    <w:rsid w:val="007A027C"/>
    <w:rsid w:val="007A0F3E"/>
    <w:rsid w:val="007A1849"/>
    <w:rsid w:val="007A1DEE"/>
    <w:rsid w:val="007A31F7"/>
    <w:rsid w:val="007A429B"/>
    <w:rsid w:val="007A5B31"/>
    <w:rsid w:val="007A5BB6"/>
    <w:rsid w:val="007A6419"/>
    <w:rsid w:val="007A7A19"/>
    <w:rsid w:val="007A7FFC"/>
    <w:rsid w:val="007B077B"/>
    <w:rsid w:val="007B244F"/>
    <w:rsid w:val="007B69AD"/>
    <w:rsid w:val="007C1342"/>
    <w:rsid w:val="007C6068"/>
    <w:rsid w:val="007C66A8"/>
    <w:rsid w:val="007C6B1F"/>
    <w:rsid w:val="007C6CCE"/>
    <w:rsid w:val="007C6DBF"/>
    <w:rsid w:val="007C777A"/>
    <w:rsid w:val="007D2353"/>
    <w:rsid w:val="007D2DEC"/>
    <w:rsid w:val="007D4D4B"/>
    <w:rsid w:val="007D6141"/>
    <w:rsid w:val="007D6145"/>
    <w:rsid w:val="007D65FC"/>
    <w:rsid w:val="007D6F1E"/>
    <w:rsid w:val="007E1468"/>
    <w:rsid w:val="007E1E75"/>
    <w:rsid w:val="007E256D"/>
    <w:rsid w:val="007E426D"/>
    <w:rsid w:val="007E47E4"/>
    <w:rsid w:val="007E62F3"/>
    <w:rsid w:val="007E7685"/>
    <w:rsid w:val="007E76D4"/>
    <w:rsid w:val="007E7C91"/>
    <w:rsid w:val="007F1264"/>
    <w:rsid w:val="007F2863"/>
    <w:rsid w:val="007F2A7B"/>
    <w:rsid w:val="007F457E"/>
    <w:rsid w:val="007F5434"/>
    <w:rsid w:val="007F5AEF"/>
    <w:rsid w:val="007F700C"/>
    <w:rsid w:val="007F743D"/>
    <w:rsid w:val="00801B78"/>
    <w:rsid w:val="0080307E"/>
    <w:rsid w:val="00804452"/>
    <w:rsid w:val="00807832"/>
    <w:rsid w:val="00807C60"/>
    <w:rsid w:val="008102AB"/>
    <w:rsid w:val="00810B59"/>
    <w:rsid w:val="008117B8"/>
    <w:rsid w:val="008127D0"/>
    <w:rsid w:val="00813A4C"/>
    <w:rsid w:val="0081525E"/>
    <w:rsid w:val="008168AD"/>
    <w:rsid w:val="00817C47"/>
    <w:rsid w:val="00823D11"/>
    <w:rsid w:val="00824F91"/>
    <w:rsid w:val="008255DA"/>
    <w:rsid w:val="00825FF1"/>
    <w:rsid w:val="00827A46"/>
    <w:rsid w:val="00827B14"/>
    <w:rsid w:val="00831784"/>
    <w:rsid w:val="0083311F"/>
    <w:rsid w:val="008342D3"/>
    <w:rsid w:val="00834B9E"/>
    <w:rsid w:val="008358FA"/>
    <w:rsid w:val="008400A3"/>
    <w:rsid w:val="00840C36"/>
    <w:rsid w:val="008423AB"/>
    <w:rsid w:val="00844A63"/>
    <w:rsid w:val="008457B7"/>
    <w:rsid w:val="00850952"/>
    <w:rsid w:val="008548FA"/>
    <w:rsid w:val="008560CB"/>
    <w:rsid w:val="00857AAB"/>
    <w:rsid w:val="008600A6"/>
    <w:rsid w:val="00862492"/>
    <w:rsid w:val="00862733"/>
    <w:rsid w:val="00863B99"/>
    <w:rsid w:val="008664E1"/>
    <w:rsid w:val="00866AE0"/>
    <w:rsid w:val="00866C54"/>
    <w:rsid w:val="00867101"/>
    <w:rsid w:val="0087014B"/>
    <w:rsid w:val="00871860"/>
    <w:rsid w:val="0087241A"/>
    <w:rsid w:val="00872B08"/>
    <w:rsid w:val="0087312E"/>
    <w:rsid w:val="00877A67"/>
    <w:rsid w:val="00877B06"/>
    <w:rsid w:val="00881462"/>
    <w:rsid w:val="00881ABE"/>
    <w:rsid w:val="008858B0"/>
    <w:rsid w:val="0088608C"/>
    <w:rsid w:val="008873B1"/>
    <w:rsid w:val="00896194"/>
    <w:rsid w:val="008A1A83"/>
    <w:rsid w:val="008A1EA0"/>
    <w:rsid w:val="008A2AB4"/>
    <w:rsid w:val="008A2F01"/>
    <w:rsid w:val="008A4734"/>
    <w:rsid w:val="008A48F1"/>
    <w:rsid w:val="008A555A"/>
    <w:rsid w:val="008A5673"/>
    <w:rsid w:val="008A6A6E"/>
    <w:rsid w:val="008A7262"/>
    <w:rsid w:val="008B0FCE"/>
    <w:rsid w:val="008B3B90"/>
    <w:rsid w:val="008B3F95"/>
    <w:rsid w:val="008B4287"/>
    <w:rsid w:val="008B42DE"/>
    <w:rsid w:val="008B6663"/>
    <w:rsid w:val="008C297E"/>
    <w:rsid w:val="008C2C62"/>
    <w:rsid w:val="008C53D7"/>
    <w:rsid w:val="008D058E"/>
    <w:rsid w:val="008D1241"/>
    <w:rsid w:val="008D51E5"/>
    <w:rsid w:val="008D5F4B"/>
    <w:rsid w:val="008D6A18"/>
    <w:rsid w:val="008E03DB"/>
    <w:rsid w:val="008E0DD1"/>
    <w:rsid w:val="008E2989"/>
    <w:rsid w:val="008E4DBB"/>
    <w:rsid w:val="008E627B"/>
    <w:rsid w:val="008E7E10"/>
    <w:rsid w:val="008F2935"/>
    <w:rsid w:val="008F2E03"/>
    <w:rsid w:val="008F45C9"/>
    <w:rsid w:val="008F7513"/>
    <w:rsid w:val="00900E09"/>
    <w:rsid w:val="00901537"/>
    <w:rsid w:val="0090390E"/>
    <w:rsid w:val="00904003"/>
    <w:rsid w:val="00904254"/>
    <w:rsid w:val="009047D7"/>
    <w:rsid w:val="00905F15"/>
    <w:rsid w:val="00907AB4"/>
    <w:rsid w:val="00910FCF"/>
    <w:rsid w:val="00912053"/>
    <w:rsid w:val="00913603"/>
    <w:rsid w:val="00914B7F"/>
    <w:rsid w:val="0091500E"/>
    <w:rsid w:val="0091689A"/>
    <w:rsid w:val="00916D53"/>
    <w:rsid w:val="00921319"/>
    <w:rsid w:val="00921F05"/>
    <w:rsid w:val="009229BB"/>
    <w:rsid w:val="00923757"/>
    <w:rsid w:val="00926069"/>
    <w:rsid w:val="00927C13"/>
    <w:rsid w:val="00927EBC"/>
    <w:rsid w:val="00930F29"/>
    <w:rsid w:val="009323E9"/>
    <w:rsid w:val="00933167"/>
    <w:rsid w:val="00933215"/>
    <w:rsid w:val="00934519"/>
    <w:rsid w:val="00936666"/>
    <w:rsid w:val="009420DC"/>
    <w:rsid w:val="00942D04"/>
    <w:rsid w:val="00942F1A"/>
    <w:rsid w:val="00951546"/>
    <w:rsid w:val="00954B42"/>
    <w:rsid w:val="0095501F"/>
    <w:rsid w:val="0095760C"/>
    <w:rsid w:val="00961484"/>
    <w:rsid w:val="00961DE9"/>
    <w:rsid w:val="009621A8"/>
    <w:rsid w:val="00962611"/>
    <w:rsid w:val="00964C9A"/>
    <w:rsid w:val="009653D2"/>
    <w:rsid w:val="00965EB4"/>
    <w:rsid w:val="009673E6"/>
    <w:rsid w:val="00970D8C"/>
    <w:rsid w:val="0097166C"/>
    <w:rsid w:val="00972BAF"/>
    <w:rsid w:val="009734AF"/>
    <w:rsid w:val="009750D0"/>
    <w:rsid w:val="00977873"/>
    <w:rsid w:val="00980DC0"/>
    <w:rsid w:val="00981094"/>
    <w:rsid w:val="00983DA0"/>
    <w:rsid w:val="0098672B"/>
    <w:rsid w:val="00990FC3"/>
    <w:rsid w:val="009914F7"/>
    <w:rsid w:val="009A27F9"/>
    <w:rsid w:val="009A3813"/>
    <w:rsid w:val="009A400A"/>
    <w:rsid w:val="009A4EB6"/>
    <w:rsid w:val="009A56CB"/>
    <w:rsid w:val="009A64CB"/>
    <w:rsid w:val="009A6630"/>
    <w:rsid w:val="009A7116"/>
    <w:rsid w:val="009A782C"/>
    <w:rsid w:val="009B0FEF"/>
    <w:rsid w:val="009B5B78"/>
    <w:rsid w:val="009B7C42"/>
    <w:rsid w:val="009C3238"/>
    <w:rsid w:val="009C4CD2"/>
    <w:rsid w:val="009C5570"/>
    <w:rsid w:val="009C6E63"/>
    <w:rsid w:val="009C76BC"/>
    <w:rsid w:val="009D0193"/>
    <w:rsid w:val="009D41AE"/>
    <w:rsid w:val="009D6A9B"/>
    <w:rsid w:val="009D7F18"/>
    <w:rsid w:val="009E112B"/>
    <w:rsid w:val="009E22BD"/>
    <w:rsid w:val="009E482F"/>
    <w:rsid w:val="009E4A22"/>
    <w:rsid w:val="009E6478"/>
    <w:rsid w:val="009E6B57"/>
    <w:rsid w:val="009F0F68"/>
    <w:rsid w:val="009F30F5"/>
    <w:rsid w:val="009F35B8"/>
    <w:rsid w:val="009F4D9F"/>
    <w:rsid w:val="009F7701"/>
    <w:rsid w:val="00A01AE7"/>
    <w:rsid w:val="00A03C71"/>
    <w:rsid w:val="00A04BDC"/>
    <w:rsid w:val="00A04D18"/>
    <w:rsid w:val="00A04F0B"/>
    <w:rsid w:val="00A05B41"/>
    <w:rsid w:val="00A1103A"/>
    <w:rsid w:val="00A1196F"/>
    <w:rsid w:val="00A1252F"/>
    <w:rsid w:val="00A13226"/>
    <w:rsid w:val="00A13D06"/>
    <w:rsid w:val="00A14241"/>
    <w:rsid w:val="00A1448D"/>
    <w:rsid w:val="00A156C2"/>
    <w:rsid w:val="00A1594A"/>
    <w:rsid w:val="00A17367"/>
    <w:rsid w:val="00A220FB"/>
    <w:rsid w:val="00A221A9"/>
    <w:rsid w:val="00A23887"/>
    <w:rsid w:val="00A2492F"/>
    <w:rsid w:val="00A24F5B"/>
    <w:rsid w:val="00A25367"/>
    <w:rsid w:val="00A25E2B"/>
    <w:rsid w:val="00A26077"/>
    <w:rsid w:val="00A266E3"/>
    <w:rsid w:val="00A31757"/>
    <w:rsid w:val="00A33E11"/>
    <w:rsid w:val="00A41035"/>
    <w:rsid w:val="00A41CC1"/>
    <w:rsid w:val="00A42A67"/>
    <w:rsid w:val="00A43E8E"/>
    <w:rsid w:val="00A46485"/>
    <w:rsid w:val="00A478AE"/>
    <w:rsid w:val="00A51722"/>
    <w:rsid w:val="00A51A07"/>
    <w:rsid w:val="00A52BC7"/>
    <w:rsid w:val="00A53388"/>
    <w:rsid w:val="00A53B61"/>
    <w:rsid w:val="00A5437A"/>
    <w:rsid w:val="00A563F3"/>
    <w:rsid w:val="00A57329"/>
    <w:rsid w:val="00A60E76"/>
    <w:rsid w:val="00A61CE4"/>
    <w:rsid w:val="00A634BD"/>
    <w:rsid w:val="00A63D7B"/>
    <w:rsid w:val="00A64101"/>
    <w:rsid w:val="00A648E9"/>
    <w:rsid w:val="00A64BB1"/>
    <w:rsid w:val="00A7089F"/>
    <w:rsid w:val="00A70F13"/>
    <w:rsid w:val="00A7326A"/>
    <w:rsid w:val="00A74C21"/>
    <w:rsid w:val="00A75C5B"/>
    <w:rsid w:val="00A77806"/>
    <w:rsid w:val="00A80A7F"/>
    <w:rsid w:val="00A80D6B"/>
    <w:rsid w:val="00A80FBD"/>
    <w:rsid w:val="00A82F5B"/>
    <w:rsid w:val="00A830F9"/>
    <w:rsid w:val="00A85ADC"/>
    <w:rsid w:val="00A85CC9"/>
    <w:rsid w:val="00A8661F"/>
    <w:rsid w:val="00A90487"/>
    <w:rsid w:val="00AA0F8C"/>
    <w:rsid w:val="00AA1B75"/>
    <w:rsid w:val="00AA6015"/>
    <w:rsid w:val="00AA63C1"/>
    <w:rsid w:val="00AA7956"/>
    <w:rsid w:val="00AB10F8"/>
    <w:rsid w:val="00AB1ABE"/>
    <w:rsid w:val="00AB3D32"/>
    <w:rsid w:val="00AB4C6B"/>
    <w:rsid w:val="00AB6A4A"/>
    <w:rsid w:val="00AC251E"/>
    <w:rsid w:val="00AC2596"/>
    <w:rsid w:val="00AC2EAE"/>
    <w:rsid w:val="00AC3BD7"/>
    <w:rsid w:val="00AD0475"/>
    <w:rsid w:val="00AD32FD"/>
    <w:rsid w:val="00AD4F19"/>
    <w:rsid w:val="00AE17F4"/>
    <w:rsid w:val="00AE403E"/>
    <w:rsid w:val="00AE41B2"/>
    <w:rsid w:val="00AE6CDF"/>
    <w:rsid w:val="00AE7EC5"/>
    <w:rsid w:val="00AF16C4"/>
    <w:rsid w:val="00AF3A31"/>
    <w:rsid w:val="00AF57AF"/>
    <w:rsid w:val="00AF609A"/>
    <w:rsid w:val="00AF63AC"/>
    <w:rsid w:val="00AF64DE"/>
    <w:rsid w:val="00AF7527"/>
    <w:rsid w:val="00AF7806"/>
    <w:rsid w:val="00AF7D11"/>
    <w:rsid w:val="00B0023A"/>
    <w:rsid w:val="00B01829"/>
    <w:rsid w:val="00B02A2F"/>
    <w:rsid w:val="00B02B80"/>
    <w:rsid w:val="00B03BE3"/>
    <w:rsid w:val="00B066C1"/>
    <w:rsid w:val="00B06CD4"/>
    <w:rsid w:val="00B079C4"/>
    <w:rsid w:val="00B10327"/>
    <w:rsid w:val="00B11E08"/>
    <w:rsid w:val="00B13163"/>
    <w:rsid w:val="00B162BB"/>
    <w:rsid w:val="00B166E7"/>
    <w:rsid w:val="00B16F67"/>
    <w:rsid w:val="00B17854"/>
    <w:rsid w:val="00B20CFE"/>
    <w:rsid w:val="00B24495"/>
    <w:rsid w:val="00B24F13"/>
    <w:rsid w:val="00B2542B"/>
    <w:rsid w:val="00B27574"/>
    <w:rsid w:val="00B27885"/>
    <w:rsid w:val="00B303EB"/>
    <w:rsid w:val="00B31CAA"/>
    <w:rsid w:val="00B32508"/>
    <w:rsid w:val="00B326DB"/>
    <w:rsid w:val="00B32863"/>
    <w:rsid w:val="00B32A2B"/>
    <w:rsid w:val="00B33845"/>
    <w:rsid w:val="00B35CAA"/>
    <w:rsid w:val="00B36437"/>
    <w:rsid w:val="00B373A6"/>
    <w:rsid w:val="00B37D0E"/>
    <w:rsid w:val="00B41B3C"/>
    <w:rsid w:val="00B43B91"/>
    <w:rsid w:val="00B43D2E"/>
    <w:rsid w:val="00B45015"/>
    <w:rsid w:val="00B460D6"/>
    <w:rsid w:val="00B46163"/>
    <w:rsid w:val="00B46B5A"/>
    <w:rsid w:val="00B53AEB"/>
    <w:rsid w:val="00B5469A"/>
    <w:rsid w:val="00B60123"/>
    <w:rsid w:val="00B616A9"/>
    <w:rsid w:val="00B62707"/>
    <w:rsid w:val="00B6315B"/>
    <w:rsid w:val="00B635F8"/>
    <w:rsid w:val="00B671BE"/>
    <w:rsid w:val="00B7017E"/>
    <w:rsid w:val="00B71023"/>
    <w:rsid w:val="00B71D3B"/>
    <w:rsid w:val="00B7407F"/>
    <w:rsid w:val="00B74AB3"/>
    <w:rsid w:val="00B751B6"/>
    <w:rsid w:val="00B75F1D"/>
    <w:rsid w:val="00B80485"/>
    <w:rsid w:val="00B8060A"/>
    <w:rsid w:val="00B812A9"/>
    <w:rsid w:val="00B81C2F"/>
    <w:rsid w:val="00B8223A"/>
    <w:rsid w:val="00B86C4D"/>
    <w:rsid w:val="00B9018F"/>
    <w:rsid w:val="00B91E2B"/>
    <w:rsid w:val="00B92E58"/>
    <w:rsid w:val="00B9475A"/>
    <w:rsid w:val="00BA0795"/>
    <w:rsid w:val="00BA0A86"/>
    <w:rsid w:val="00BA3EE4"/>
    <w:rsid w:val="00BA4738"/>
    <w:rsid w:val="00BA6692"/>
    <w:rsid w:val="00BB26FB"/>
    <w:rsid w:val="00BB2B38"/>
    <w:rsid w:val="00BB70C0"/>
    <w:rsid w:val="00BB7C27"/>
    <w:rsid w:val="00BC33F1"/>
    <w:rsid w:val="00BC5CC2"/>
    <w:rsid w:val="00BC6063"/>
    <w:rsid w:val="00BC6DDA"/>
    <w:rsid w:val="00BD082D"/>
    <w:rsid w:val="00BD1C9E"/>
    <w:rsid w:val="00BD5A0F"/>
    <w:rsid w:val="00BD7063"/>
    <w:rsid w:val="00BE340B"/>
    <w:rsid w:val="00BE4FBE"/>
    <w:rsid w:val="00BE6673"/>
    <w:rsid w:val="00BE6FFF"/>
    <w:rsid w:val="00BF3A11"/>
    <w:rsid w:val="00BF3BB7"/>
    <w:rsid w:val="00BF3E2F"/>
    <w:rsid w:val="00C0203E"/>
    <w:rsid w:val="00C03F6E"/>
    <w:rsid w:val="00C054C6"/>
    <w:rsid w:val="00C07B3A"/>
    <w:rsid w:val="00C11313"/>
    <w:rsid w:val="00C117D3"/>
    <w:rsid w:val="00C148FC"/>
    <w:rsid w:val="00C149F8"/>
    <w:rsid w:val="00C15712"/>
    <w:rsid w:val="00C15CE7"/>
    <w:rsid w:val="00C2009D"/>
    <w:rsid w:val="00C20796"/>
    <w:rsid w:val="00C208F7"/>
    <w:rsid w:val="00C2200F"/>
    <w:rsid w:val="00C237F7"/>
    <w:rsid w:val="00C23E9B"/>
    <w:rsid w:val="00C24AC8"/>
    <w:rsid w:val="00C2504B"/>
    <w:rsid w:val="00C25C0F"/>
    <w:rsid w:val="00C263C7"/>
    <w:rsid w:val="00C26AAA"/>
    <w:rsid w:val="00C272EF"/>
    <w:rsid w:val="00C33707"/>
    <w:rsid w:val="00C33732"/>
    <w:rsid w:val="00C33DD5"/>
    <w:rsid w:val="00C34190"/>
    <w:rsid w:val="00C3614A"/>
    <w:rsid w:val="00C379CE"/>
    <w:rsid w:val="00C42C59"/>
    <w:rsid w:val="00C42EC7"/>
    <w:rsid w:val="00C45F15"/>
    <w:rsid w:val="00C45FB5"/>
    <w:rsid w:val="00C511DD"/>
    <w:rsid w:val="00C5582C"/>
    <w:rsid w:val="00C61EDB"/>
    <w:rsid w:val="00C631E2"/>
    <w:rsid w:val="00C632A6"/>
    <w:rsid w:val="00C63C69"/>
    <w:rsid w:val="00C64B98"/>
    <w:rsid w:val="00C65663"/>
    <w:rsid w:val="00C67221"/>
    <w:rsid w:val="00C70FCC"/>
    <w:rsid w:val="00C752CF"/>
    <w:rsid w:val="00C753A2"/>
    <w:rsid w:val="00C7585D"/>
    <w:rsid w:val="00C77D48"/>
    <w:rsid w:val="00C8137A"/>
    <w:rsid w:val="00C86306"/>
    <w:rsid w:val="00C86656"/>
    <w:rsid w:val="00C87BF9"/>
    <w:rsid w:val="00C87FC0"/>
    <w:rsid w:val="00C9270E"/>
    <w:rsid w:val="00C94D0D"/>
    <w:rsid w:val="00C94E5F"/>
    <w:rsid w:val="00C966E7"/>
    <w:rsid w:val="00CA26E7"/>
    <w:rsid w:val="00CA3248"/>
    <w:rsid w:val="00CA4CEF"/>
    <w:rsid w:val="00CA6238"/>
    <w:rsid w:val="00CA6590"/>
    <w:rsid w:val="00CA7E26"/>
    <w:rsid w:val="00CB107F"/>
    <w:rsid w:val="00CB1CC2"/>
    <w:rsid w:val="00CB2198"/>
    <w:rsid w:val="00CB4C80"/>
    <w:rsid w:val="00CB746F"/>
    <w:rsid w:val="00CC29C4"/>
    <w:rsid w:val="00CC37A4"/>
    <w:rsid w:val="00CC426E"/>
    <w:rsid w:val="00CC46D1"/>
    <w:rsid w:val="00CC63A7"/>
    <w:rsid w:val="00CD26A2"/>
    <w:rsid w:val="00CD2893"/>
    <w:rsid w:val="00CD341C"/>
    <w:rsid w:val="00CD5286"/>
    <w:rsid w:val="00CD6337"/>
    <w:rsid w:val="00CE0691"/>
    <w:rsid w:val="00CE0835"/>
    <w:rsid w:val="00CE3417"/>
    <w:rsid w:val="00CE459D"/>
    <w:rsid w:val="00CE545B"/>
    <w:rsid w:val="00CF003F"/>
    <w:rsid w:val="00CF0D05"/>
    <w:rsid w:val="00CF1F14"/>
    <w:rsid w:val="00CF1FF6"/>
    <w:rsid w:val="00CF25FD"/>
    <w:rsid w:val="00CF2D13"/>
    <w:rsid w:val="00CF52F1"/>
    <w:rsid w:val="00CF68C5"/>
    <w:rsid w:val="00CF7263"/>
    <w:rsid w:val="00CF7A0A"/>
    <w:rsid w:val="00D00046"/>
    <w:rsid w:val="00D00939"/>
    <w:rsid w:val="00D01D8A"/>
    <w:rsid w:val="00D022AE"/>
    <w:rsid w:val="00D032CC"/>
    <w:rsid w:val="00D05BE1"/>
    <w:rsid w:val="00D05CFC"/>
    <w:rsid w:val="00D066A8"/>
    <w:rsid w:val="00D11F98"/>
    <w:rsid w:val="00D1228E"/>
    <w:rsid w:val="00D1250F"/>
    <w:rsid w:val="00D12C95"/>
    <w:rsid w:val="00D13340"/>
    <w:rsid w:val="00D23BCF"/>
    <w:rsid w:val="00D24CDB"/>
    <w:rsid w:val="00D2543F"/>
    <w:rsid w:val="00D2565C"/>
    <w:rsid w:val="00D25C77"/>
    <w:rsid w:val="00D2669B"/>
    <w:rsid w:val="00D26B63"/>
    <w:rsid w:val="00D27508"/>
    <w:rsid w:val="00D27B7C"/>
    <w:rsid w:val="00D30B39"/>
    <w:rsid w:val="00D33026"/>
    <w:rsid w:val="00D3413F"/>
    <w:rsid w:val="00D3435B"/>
    <w:rsid w:val="00D34B28"/>
    <w:rsid w:val="00D37849"/>
    <w:rsid w:val="00D378A5"/>
    <w:rsid w:val="00D404EE"/>
    <w:rsid w:val="00D41CC1"/>
    <w:rsid w:val="00D42234"/>
    <w:rsid w:val="00D4436A"/>
    <w:rsid w:val="00D44490"/>
    <w:rsid w:val="00D449CB"/>
    <w:rsid w:val="00D4531A"/>
    <w:rsid w:val="00D47043"/>
    <w:rsid w:val="00D47A35"/>
    <w:rsid w:val="00D51A20"/>
    <w:rsid w:val="00D5343B"/>
    <w:rsid w:val="00D5403B"/>
    <w:rsid w:val="00D54211"/>
    <w:rsid w:val="00D55429"/>
    <w:rsid w:val="00D56A69"/>
    <w:rsid w:val="00D578B6"/>
    <w:rsid w:val="00D64C4F"/>
    <w:rsid w:val="00D6609B"/>
    <w:rsid w:val="00D67DC1"/>
    <w:rsid w:val="00D7091C"/>
    <w:rsid w:val="00D70FAD"/>
    <w:rsid w:val="00D72312"/>
    <w:rsid w:val="00D73B83"/>
    <w:rsid w:val="00D811B4"/>
    <w:rsid w:val="00D8213A"/>
    <w:rsid w:val="00D826E8"/>
    <w:rsid w:val="00D8301A"/>
    <w:rsid w:val="00D833A3"/>
    <w:rsid w:val="00D839F2"/>
    <w:rsid w:val="00D855D3"/>
    <w:rsid w:val="00D85855"/>
    <w:rsid w:val="00D85F81"/>
    <w:rsid w:val="00D87DD0"/>
    <w:rsid w:val="00D900B3"/>
    <w:rsid w:val="00D972D0"/>
    <w:rsid w:val="00DA013A"/>
    <w:rsid w:val="00DA03F7"/>
    <w:rsid w:val="00DA2148"/>
    <w:rsid w:val="00DA3C6B"/>
    <w:rsid w:val="00DA686C"/>
    <w:rsid w:val="00DA6E90"/>
    <w:rsid w:val="00DB23C2"/>
    <w:rsid w:val="00DC4514"/>
    <w:rsid w:val="00DD0981"/>
    <w:rsid w:val="00DD0A45"/>
    <w:rsid w:val="00DD0F65"/>
    <w:rsid w:val="00DD1F69"/>
    <w:rsid w:val="00DD31F7"/>
    <w:rsid w:val="00DD68BB"/>
    <w:rsid w:val="00DD6931"/>
    <w:rsid w:val="00DD6E8B"/>
    <w:rsid w:val="00DD779E"/>
    <w:rsid w:val="00DD7D5D"/>
    <w:rsid w:val="00DE3EB1"/>
    <w:rsid w:val="00DF08E1"/>
    <w:rsid w:val="00DF0E86"/>
    <w:rsid w:val="00DF2CDE"/>
    <w:rsid w:val="00DF3341"/>
    <w:rsid w:val="00DF384A"/>
    <w:rsid w:val="00DF4363"/>
    <w:rsid w:val="00DF445D"/>
    <w:rsid w:val="00DF67E9"/>
    <w:rsid w:val="00DF6FF2"/>
    <w:rsid w:val="00E0047C"/>
    <w:rsid w:val="00E02125"/>
    <w:rsid w:val="00E06A1B"/>
    <w:rsid w:val="00E07539"/>
    <w:rsid w:val="00E07C4D"/>
    <w:rsid w:val="00E11025"/>
    <w:rsid w:val="00E112C7"/>
    <w:rsid w:val="00E12019"/>
    <w:rsid w:val="00E149C4"/>
    <w:rsid w:val="00E14D53"/>
    <w:rsid w:val="00E159C6"/>
    <w:rsid w:val="00E166D7"/>
    <w:rsid w:val="00E16763"/>
    <w:rsid w:val="00E17199"/>
    <w:rsid w:val="00E17426"/>
    <w:rsid w:val="00E20ACB"/>
    <w:rsid w:val="00E23062"/>
    <w:rsid w:val="00E247AC"/>
    <w:rsid w:val="00E24E4A"/>
    <w:rsid w:val="00E255A2"/>
    <w:rsid w:val="00E277E3"/>
    <w:rsid w:val="00E30C07"/>
    <w:rsid w:val="00E3296D"/>
    <w:rsid w:val="00E3439A"/>
    <w:rsid w:val="00E34437"/>
    <w:rsid w:val="00E36478"/>
    <w:rsid w:val="00E36EE0"/>
    <w:rsid w:val="00E419D6"/>
    <w:rsid w:val="00E424A2"/>
    <w:rsid w:val="00E42590"/>
    <w:rsid w:val="00E4326F"/>
    <w:rsid w:val="00E463E1"/>
    <w:rsid w:val="00E5008B"/>
    <w:rsid w:val="00E507B2"/>
    <w:rsid w:val="00E50878"/>
    <w:rsid w:val="00E50A21"/>
    <w:rsid w:val="00E51F69"/>
    <w:rsid w:val="00E52254"/>
    <w:rsid w:val="00E52360"/>
    <w:rsid w:val="00E53472"/>
    <w:rsid w:val="00E53F37"/>
    <w:rsid w:val="00E54933"/>
    <w:rsid w:val="00E54AEE"/>
    <w:rsid w:val="00E551CB"/>
    <w:rsid w:val="00E55294"/>
    <w:rsid w:val="00E5653A"/>
    <w:rsid w:val="00E609DF"/>
    <w:rsid w:val="00E61A82"/>
    <w:rsid w:val="00E6273B"/>
    <w:rsid w:val="00E65079"/>
    <w:rsid w:val="00E709DD"/>
    <w:rsid w:val="00E70BD8"/>
    <w:rsid w:val="00E7114B"/>
    <w:rsid w:val="00E722FD"/>
    <w:rsid w:val="00E74312"/>
    <w:rsid w:val="00E82CAA"/>
    <w:rsid w:val="00E85CAA"/>
    <w:rsid w:val="00E90A49"/>
    <w:rsid w:val="00E924A5"/>
    <w:rsid w:val="00E92557"/>
    <w:rsid w:val="00E93AE8"/>
    <w:rsid w:val="00EA0A4D"/>
    <w:rsid w:val="00EA20FD"/>
    <w:rsid w:val="00EA26B3"/>
    <w:rsid w:val="00EA3FF5"/>
    <w:rsid w:val="00EA4CE6"/>
    <w:rsid w:val="00EA5A7D"/>
    <w:rsid w:val="00EB02F6"/>
    <w:rsid w:val="00EB0DA1"/>
    <w:rsid w:val="00EB0DE8"/>
    <w:rsid w:val="00EB22BC"/>
    <w:rsid w:val="00EB243D"/>
    <w:rsid w:val="00EB40A5"/>
    <w:rsid w:val="00EB5B75"/>
    <w:rsid w:val="00EB5BA8"/>
    <w:rsid w:val="00EB643D"/>
    <w:rsid w:val="00EB7CB3"/>
    <w:rsid w:val="00EC1277"/>
    <w:rsid w:val="00EC13CB"/>
    <w:rsid w:val="00EC22D2"/>
    <w:rsid w:val="00EC26FC"/>
    <w:rsid w:val="00EC281F"/>
    <w:rsid w:val="00EC5542"/>
    <w:rsid w:val="00EC5F62"/>
    <w:rsid w:val="00EC7030"/>
    <w:rsid w:val="00ED1895"/>
    <w:rsid w:val="00ED3553"/>
    <w:rsid w:val="00ED36D5"/>
    <w:rsid w:val="00ED3F15"/>
    <w:rsid w:val="00ED530E"/>
    <w:rsid w:val="00ED6004"/>
    <w:rsid w:val="00ED6C8B"/>
    <w:rsid w:val="00ED6FD9"/>
    <w:rsid w:val="00ED78E3"/>
    <w:rsid w:val="00EE0F6F"/>
    <w:rsid w:val="00EE1489"/>
    <w:rsid w:val="00EE2E8B"/>
    <w:rsid w:val="00EE3352"/>
    <w:rsid w:val="00EE4AAA"/>
    <w:rsid w:val="00EE6861"/>
    <w:rsid w:val="00EE7F0C"/>
    <w:rsid w:val="00EF3205"/>
    <w:rsid w:val="00EF3E50"/>
    <w:rsid w:val="00EF4D77"/>
    <w:rsid w:val="00EF66BC"/>
    <w:rsid w:val="00EF7435"/>
    <w:rsid w:val="00F00F82"/>
    <w:rsid w:val="00F053E1"/>
    <w:rsid w:val="00F062B7"/>
    <w:rsid w:val="00F07E13"/>
    <w:rsid w:val="00F07FA2"/>
    <w:rsid w:val="00F14866"/>
    <w:rsid w:val="00F15562"/>
    <w:rsid w:val="00F15AC7"/>
    <w:rsid w:val="00F16138"/>
    <w:rsid w:val="00F16831"/>
    <w:rsid w:val="00F171A1"/>
    <w:rsid w:val="00F202DB"/>
    <w:rsid w:val="00F228C8"/>
    <w:rsid w:val="00F22BEA"/>
    <w:rsid w:val="00F23406"/>
    <w:rsid w:val="00F23AE6"/>
    <w:rsid w:val="00F30617"/>
    <w:rsid w:val="00F310E3"/>
    <w:rsid w:val="00F31FF0"/>
    <w:rsid w:val="00F34367"/>
    <w:rsid w:val="00F34D94"/>
    <w:rsid w:val="00F35B96"/>
    <w:rsid w:val="00F3612F"/>
    <w:rsid w:val="00F41F3F"/>
    <w:rsid w:val="00F42AD8"/>
    <w:rsid w:val="00F42E9D"/>
    <w:rsid w:val="00F473D0"/>
    <w:rsid w:val="00F51C8E"/>
    <w:rsid w:val="00F53078"/>
    <w:rsid w:val="00F53A2D"/>
    <w:rsid w:val="00F5447E"/>
    <w:rsid w:val="00F60B5B"/>
    <w:rsid w:val="00F61B28"/>
    <w:rsid w:val="00F62323"/>
    <w:rsid w:val="00F63A8A"/>
    <w:rsid w:val="00F65A10"/>
    <w:rsid w:val="00F65E42"/>
    <w:rsid w:val="00F66C35"/>
    <w:rsid w:val="00F72E80"/>
    <w:rsid w:val="00F8274D"/>
    <w:rsid w:val="00F82E94"/>
    <w:rsid w:val="00F82F38"/>
    <w:rsid w:val="00F91496"/>
    <w:rsid w:val="00F92D7C"/>
    <w:rsid w:val="00F92F54"/>
    <w:rsid w:val="00F9353E"/>
    <w:rsid w:val="00F93FF5"/>
    <w:rsid w:val="00F94D31"/>
    <w:rsid w:val="00F94E29"/>
    <w:rsid w:val="00F96753"/>
    <w:rsid w:val="00FA440A"/>
    <w:rsid w:val="00FA446C"/>
    <w:rsid w:val="00FA4C62"/>
    <w:rsid w:val="00FB5338"/>
    <w:rsid w:val="00FB5677"/>
    <w:rsid w:val="00FB574A"/>
    <w:rsid w:val="00FB700D"/>
    <w:rsid w:val="00FB74C1"/>
    <w:rsid w:val="00FC0AA1"/>
    <w:rsid w:val="00FC2FB8"/>
    <w:rsid w:val="00FC591A"/>
    <w:rsid w:val="00FC59D9"/>
    <w:rsid w:val="00FC6031"/>
    <w:rsid w:val="00FC7293"/>
    <w:rsid w:val="00FD3CE9"/>
    <w:rsid w:val="00FD420D"/>
    <w:rsid w:val="00FD5802"/>
    <w:rsid w:val="00FD5C2E"/>
    <w:rsid w:val="00FD5F94"/>
    <w:rsid w:val="00FD6158"/>
    <w:rsid w:val="00FD6A55"/>
    <w:rsid w:val="00FD6FD8"/>
    <w:rsid w:val="00FE218E"/>
    <w:rsid w:val="00FE3C9F"/>
    <w:rsid w:val="00FE61C3"/>
    <w:rsid w:val="00FE62E2"/>
    <w:rsid w:val="00FE6506"/>
    <w:rsid w:val="00FE7EDC"/>
    <w:rsid w:val="00FF01AD"/>
    <w:rsid w:val="00FF13D0"/>
    <w:rsid w:val="00FF3090"/>
    <w:rsid w:val="00FF3F12"/>
    <w:rsid w:val="00FF5959"/>
    <w:rsid w:val="00FF59A1"/>
    <w:rsid w:val="00FF68B0"/>
    <w:rsid w:val="00FF76D6"/>
    <w:rsid w:val="00FF7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0A8D"/>
  <w15:docId w15:val="{49223B29-BC33-40BA-B0C6-54D469C4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5F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722FD"/>
    <w:pPr>
      <w:autoSpaceDE w:val="0"/>
      <w:autoSpaceDN w:val="0"/>
      <w:adjustRightInd w:val="0"/>
      <w:spacing w:line="240" w:lineRule="auto"/>
    </w:pPr>
    <w:rPr>
      <w:rFonts w:ascii="Myriad Pro" w:hAnsi="Myriad Pro" w:cs="Myriad Pro"/>
      <w:color w:val="000000"/>
      <w:sz w:val="24"/>
      <w:szCs w:val="24"/>
    </w:rPr>
  </w:style>
  <w:style w:type="character" w:customStyle="1" w:styleId="A3">
    <w:name w:val="A3"/>
    <w:uiPriority w:val="99"/>
    <w:rsid w:val="00E722FD"/>
    <w:rPr>
      <w:rFonts w:cs="Myriad Pro"/>
      <w:color w:val="000000"/>
      <w:sz w:val="15"/>
      <w:szCs w:val="15"/>
    </w:rPr>
  </w:style>
  <w:style w:type="paragraph" w:customStyle="1" w:styleId="Pa0">
    <w:name w:val="Pa0"/>
    <w:basedOn w:val="Default"/>
    <w:next w:val="Default"/>
    <w:uiPriority w:val="99"/>
    <w:rsid w:val="000769B7"/>
    <w:pPr>
      <w:spacing w:line="241" w:lineRule="atLeast"/>
    </w:pPr>
    <w:rPr>
      <w:rFonts w:ascii="Myriad Pro Light" w:hAnsi="Myriad Pro Light" w:cstheme="minorBidi"/>
      <w:color w:val="auto"/>
    </w:rPr>
  </w:style>
  <w:style w:type="character" w:customStyle="1" w:styleId="A1">
    <w:name w:val="A1"/>
    <w:uiPriority w:val="99"/>
    <w:rsid w:val="000769B7"/>
    <w:rPr>
      <w:rFonts w:cs="Myriad Pro Light"/>
      <w:color w:val="000000"/>
      <w:sz w:val="20"/>
      <w:szCs w:val="20"/>
    </w:rPr>
  </w:style>
  <w:style w:type="character" w:customStyle="1" w:styleId="A2">
    <w:name w:val="A2"/>
    <w:uiPriority w:val="99"/>
    <w:rsid w:val="000769B7"/>
    <w:rPr>
      <w:rFonts w:ascii="Myriad pro black" w:hAnsi="Myriad pro black" w:cs="Myriad pro black"/>
      <w:b/>
      <w:bCs/>
      <w:color w:val="000000"/>
      <w:sz w:val="28"/>
      <w:szCs w:val="28"/>
    </w:rPr>
  </w:style>
  <w:style w:type="paragraph" w:styleId="Lijstalinea">
    <w:name w:val="List Paragraph"/>
    <w:basedOn w:val="Standaard"/>
    <w:uiPriority w:val="34"/>
    <w:qFormat/>
    <w:rsid w:val="001C58D1"/>
    <w:pPr>
      <w:ind w:left="720"/>
      <w:contextualSpacing/>
    </w:pPr>
  </w:style>
  <w:style w:type="paragraph" w:styleId="Ballontekst">
    <w:name w:val="Balloon Text"/>
    <w:basedOn w:val="Standaard"/>
    <w:link w:val="BallontekstChar"/>
    <w:uiPriority w:val="99"/>
    <w:semiHidden/>
    <w:unhideWhenUsed/>
    <w:rsid w:val="00D73B8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3B83"/>
    <w:rPr>
      <w:rFonts w:ascii="Tahoma" w:hAnsi="Tahoma" w:cs="Tahoma"/>
      <w:sz w:val="16"/>
      <w:szCs w:val="16"/>
    </w:rPr>
  </w:style>
  <w:style w:type="table" w:styleId="Tabelraster">
    <w:name w:val="Table Grid"/>
    <w:basedOn w:val="Standaardtabel"/>
    <w:uiPriority w:val="59"/>
    <w:rsid w:val="00F623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DA6E90"/>
    <w:rPr>
      <w:color w:val="0000FF" w:themeColor="hyperlink"/>
      <w:u w:val="single"/>
    </w:rPr>
  </w:style>
  <w:style w:type="character" w:styleId="Nadruk">
    <w:name w:val="Emphasis"/>
    <w:basedOn w:val="Standaardalinea-lettertype"/>
    <w:uiPriority w:val="20"/>
    <w:qFormat/>
    <w:rsid w:val="00281FA0"/>
    <w:rPr>
      <w:b/>
      <w:bCs/>
      <w:i w:val="0"/>
      <w:iCs w:val="0"/>
    </w:rPr>
  </w:style>
  <w:style w:type="character" w:customStyle="1" w:styleId="st">
    <w:name w:val="st"/>
    <w:basedOn w:val="Standaardalinea-lettertype"/>
    <w:rsid w:val="00281FA0"/>
  </w:style>
  <w:style w:type="paragraph" w:styleId="Geenafstand">
    <w:name w:val="No Spacing"/>
    <w:uiPriority w:val="1"/>
    <w:qFormat/>
    <w:rsid w:val="00A04BDC"/>
    <w:pPr>
      <w:spacing w:line="240" w:lineRule="auto"/>
    </w:pPr>
  </w:style>
  <w:style w:type="table" w:customStyle="1" w:styleId="AWVNTable">
    <w:name w:val="AWVNTable"/>
    <w:basedOn w:val="Tabelraster1"/>
    <w:uiPriority w:val="99"/>
    <w:rsid w:val="00396EAC"/>
    <w:pPr>
      <w:spacing w:line="240" w:lineRule="auto"/>
    </w:pPr>
    <w:rPr>
      <w:sz w:val="18"/>
      <w:szCs w:val="20"/>
      <w:lang w:val="en-US" w:eastAsia="nl-NL"/>
    </w:rPr>
    <w:tblPr>
      <w:tblInd w:w="-142" w:type="dxa"/>
      <w:tblBorders>
        <w:top w:val="nil"/>
        <w:left w:val="single" w:sz="6" w:space="0" w:color="FFFFFF" w:themeColor="background1"/>
        <w:bottom w:val="single" w:sz="12" w:space="0" w:color="D2D2D2"/>
        <w:right w:val="single" w:sz="6" w:space="0" w:color="FFFFFF" w:themeColor="background1"/>
        <w:insideH w:val="single" w:sz="12" w:space="0" w:color="D2D2D2"/>
        <w:insideV w:val="single" w:sz="36" w:space="0" w:color="FFFFFF" w:themeColor="background1"/>
      </w:tblBorders>
      <w:tblCellMar>
        <w:top w:w="85" w:type="dxa"/>
        <w:bottom w:w="85" w:type="dxa"/>
      </w:tblCellMar>
    </w:tblPr>
    <w:tcPr>
      <w:shd w:val="clear" w:color="auto" w:fill="auto"/>
    </w:tcPr>
    <w:tblStylePr w:type="firstRow">
      <w:rPr>
        <w:rFonts w:ascii="Calibri" w:hAnsi="Calibri"/>
        <w:b w:val="0"/>
        <w:color w:val="FFFFFF" w:themeColor="background1"/>
        <w:sz w:val="20"/>
      </w:rPr>
      <w:tblPr/>
      <w:tcPr>
        <w:shd w:val="clear" w:color="auto" w:fill="3E96D5"/>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ListAWVN">
    <w:name w:val="ListAWVN"/>
    <w:basedOn w:val="Lijstalinea"/>
    <w:link w:val="ListAWVNChar"/>
    <w:qFormat/>
    <w:rsid w:val="00396EAC"/>
    <w:pPr>
      <w:numPr>
        <w:numId w:val="14"/>
      </w:numPr>
      <w:spacing w:line="250" w:lineRule="exact"/>
      <w:ind w:left="113" w:hanging="113"/>
    </w:pPr>
    <w:rPr>
      <w:rFonts w:ascii="Arial" w:hAnsi="Arial"/>
      <w:sz w:val="18"/>
      <w:szCs w:val="20"/>
      <w:lang w:eastAsia="nl-NL"/>
    </w:rPr>
  </w:style>
  <w:style w:type="character" w:customStyle="1" w:styleId="ListAWVNChar">
    <w:name w:val="ListAWVN Char"/>
    <w:basedOn w:val="Standaardalinea-lettertype"/>
    <w:link w:val="ListAWVN"/>
    <w:rsid w:val="00396EAC"/>
    <w:rPr>
      <w:rFonts w:ascii="Arial" w:hAnsi="Arial"/>
      <w:sz w:val="18"/>
      <w:szCs w:val="20"/>
      <w:lang w:eastAsia="nl-NL"/>
    </w:rPr>
  </w:style>
  <w:style w:type="table" w:styleId="Tabelraster1">
    <w:name w:val="Table Grid 1"/>
    <w:basedOn w:val="Standaardtabel"/>
    <w:uiPriority w:val="99"/>
    <w:semiHidden/>
    <w:unhideWhenUsed/>
    <w:rsid w:val="00396E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Zwaar">
    <w:name w:val="Strong"/>
    <w:basedOn w:val="Standaardalinea-lettertype"/>
    <w:uiPriority w:val="22"/>
    <w:qFormat/>
    <w:rsid w:val="007C7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212">
      <w:bodyDiv w:val="1"/>
      <w:marLeft w:val="0"/>
      <w:marRight w:val="0"/>
      <w:marTop w:val="0"/>
      <w:marBottom w:val="0"/>
      <w:divBdr>
        <w:top w:val="none" w:sz="0" w:space="0" w:color="auto"/>
        <w:left w:val="none" w:sz="0" w:space="0" w:color="auto"/>
        <w:bottom w:val="none" w:sz="0" w:space="0" w:color="auto"/>
        <w:right w:val="none" w:sz="0" w:space="0" w:color="auto"/>
      </w:divBdr>
    </w:div>
    <w:div w:id="1216624600">
      <w:bodyDiv w:val="1"/>
      <w:marLeft w:val="0"/>
      <w:marRight w:val="0"/>
      <w:marTop w:val="0"/>
      <w:marBottom w:val="0"/>
      <w:divBdr>
        <w:top w:val="none" w:sz="0" w:space="0" w:color="auto"/>
        <w:left w:val="none" w:sz="0" w:space="0" w:color="auto"/>
        <w:bottom w:val="none" w:sz="0" w:space="0" w:color="auto"/>
        <w:right w:val="none" w:sz="0" w:space="0" w:color="auto"/>
      </w:divBdr>
    </w:div>
    <w:div w:id="1296374124">
      <w:bodyDiv w:val="1"/>
      <w:marLeft w:val="0"/>
      <w:marRight w:val="0"/>
      <w:marTop w:val="0"/>
      <w:marBottom w:val="0"/>
      <w:divBdr>
        <w:top w:val="none" w:sz="0" w:space="0" w:color="auto"/>
        <w:left w:val="none" w:sz="0" w:space="0" w:color="auto"/>
        <w:bottom w:val="none" w:sz="0" w:space="0" w:color="auto"/>
        <w:right w:val="none" w:sz="0" w:space="0" w:color="auto"/>
      </w:divBdr>
    </w:div>
    <w:div w:id="1728799886">
      <w:bodyDiv w:val="1"/>
      <w:marLeft w:val="0"/>
      <w:marRight w:val="0"/>
      <w:marTop w:val="0"/>
      <w:marBottom w:val="0"/>
      <w:divBdr>
        <w:top w:val="none" w:sz="0" w:space="0" w:color="auto"/>
        <w:left w:val="none" w:sz="0" w:space="0" w:color="auto"/>
        <w:bottom w:val="none" w:sz="0" w:space="0" w:color="auto"/>
        <w:right w:val="none" w:sz="0" w:space="0" w:color="auto"/>
      </w:divBdr>
    </w:div>
    <w:div w:id="20171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564B-E90A-43C0-9CD2-8CEB6A9D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 Jong Verpakking</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t.vanmeurs@dejongverpakking.com</dc:creator>
  <cp:lastModifiedBy>Anky van Vegchel</cp:lastModifiedBy>
  <cp:revision>2</cp:revision>
  <cp:lastPrinted>2021-03-10T14:43:00Z</cp:lastPrinted>
  <dcterms:created xsi:type="dcterms:W3CDTF">2023-04-03T09:17:00Z</dcterms:created>
  <dcterms:modified xsi:type="dcterms:W3CDTF">2023-04-03T09:17:00Z</dcterms:modified>
</cp:coreProperties>
</file>